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B" w:rsidRDefault="00785EE0" w:rsidP="00FD7E6C">
      <w:pPr>
        <w:jc w:val="both"/>
      </w:pPr>
      <w:r>
        <w:rPr>
          <w:b/>
        </w:rPr>
        <w:t>EVROPA: PRÁVA, POMOC, OCHRANA</w:t>
      </w:r>
    </w:p>
    <w:p w:rsidR="00B33A4B" w:rsidRDefault="00785EE0" w:rsidP="00FD7E6C">
      <w:pPr>
        <w:jc w:val="both"/>
      </w:pPr>
      <w:r>
        <w:rPr>
          <w:b/>
        </w:rPr>
        <w:t>(Postavení a práva dětí a mládeže v Evropské unii)</w:t>
      </w:r>
    </w:p>
    <w:p w:rsidR="00383167" w:rsidRPr="00C8255E" w:rsidRDefault="00383167" w:rsidP="00FD7E6C">
      <w:pPr>
        <w:jc w:val="both"/>
      </w:pPr>
      <w:r w:rsidRPr="00C8255E">
        <w:t xml:space="preserve">(Jak (ne)snadné je být… evropským občanem, hodina č. </w:t>
      </w:r>
      <w:r w:rsidR="009C09AB" w:rsidRPr="009C09AB">
        <w:rPr>
          <w:b/>
        </w:rPr>
        <w:t>E</w:t>
      </w:r>
      <w:r w:rsidRPr="00383167">
        <w:rPr>
          <w:b/>
        </w:rPr>
        <w:t>11</w:t>
      </w:r>
      <w:r w:rsidRPr="00C8255E">
        <w:t>)</w:t>
      </w:r>
    </w:p>
    <w:p w:rsidR="00B33A4B" w:rsidRDefault="00B33A4B" w:rsidP="00FD7E6C">
      <w:pPr>
        <w:jc w:val="both"/>
      </w:pPr>
    </w:p>
    <w:p w:rsidR="003A1285" w:rsidRPr="00DB279A" w:rsidRDefault="003A1285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279A">
        <w:rPr>
          <w:b/>
        </w:rPr>
        <w:t>Cíl hodiny</w:t>
      </w:r>
    </w:p>
    <w:p w:rsidR="003A1285" w:rsidRPr="00DB279A" w:rsidRDefault="008622FA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B279A">
        <w:t xml:space="preserve">Hodina přímo navazuje na předešlou (E10) a představuje vůči ní určitý kontrast. </w:t>
      </w:r>
      <w:r w:rsidR="003F19D5">
        <w:t>Žáci</w:t>
      </w:r>
      <w:r w:rsidRPr="00DB279A">
        <w:t xml:space="preserve"> se seznámí s postavením, právy a ochranou dětí </w:t>
      </w:r>
      <w:r w:rsidR="00E4136A" w:rsidRPr="00DB279A">
        <w:t xml:space="preserve">a mládeže </w:t>
      </w:r>
      <w:r w:rsidRPr="00DB279A">
        <w:t>ve světě, Evropské unii a České republice; a to jak se základními právními dokumenty, tak s organizacemi, kter</w:t>
      </w:r>
      <w:r w:rsidR="00BA6CE2">
        <w:t xml:space="preserve">é se pomocí </w:t>
      </w:r>
      <w:r w:rsidRPr="00DB279A">
        <w:t>dět</w:t>
      </w:r>
      <w:r w:rsidR="00BA6CE2">
        <w:t>em</w:t>
      </w:r>
      <w:r w:rsidRPr="00DB279A">
        <w:t xml:space="preserve"> zabývají.</w:t>
      </w:r>
    </w:p>
    <w:p w:rsidR="008622FA" w:rsidRPr="00DB279A" w:rsidRDefault="008622FA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3A1285" w:rsidRPr="00DB279A" w:rsidRDefault="003A1285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279A">
        <w:rPr>
          <w:b/>
        </w:rPr>
        <w:t>Přehled hodiny</w:t>
      </w:r>
    </w:p>
    <w:p w:rsidR="003A1285" w:rsidRPr="00DB279A" w:rsidRDefault="00256089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B279A">
        <w:t>V krátké vstupní</w:t>
      </w:r>
      <w:r w:rsidR="0086015E">
        <w:t xml:space="preserve"> aktivitě</w:t>
      </w:r>
      <w:r w:rsidRPr="00DB279A">
        <w:t xml:space="preserve"> </w:t>
      </w:r>
      <w:r w:rsidR="003F19D5">
        <w:t>žáci</w:t>
      </w:r>
      <w:r w:rsidRPr="00DB279A">
        <w:t xml:space="preserve"> ve dvojicích klasifikují práva do tří kategorií; jednou z nich jsou práva dětí. Násled</w:t>
      </w:r>
      <w:r w:rsidR="00FE7FF2">
        <w:t xml:space="preserve">uje delší </w:t>
      </w:r>
      <w:r w:rsidR="004C2042">
        <w:t>vý</w:t>
      </w:r>
      <w:r w:rsidR="006F08D6">
        <w:t>k</w:t>
      </w:r>
      <w:r w:rsidR="004C2042">
        <w:t>lad</w:t>
      </w:r>
      <w:r w:rsidR="00FE7FF2">
        <w:t xml:space="preserve"> vyučujícího</w:t>
      </w:r>
      <w:r w:rsidRPr="00DB279A">
        <w:t xml:space="preserve"> </w:t>
      </w:r>
      <w:r w:rsidR="00D86B7D" w:rsidRPr="00DB279A">
        <w:t xml:space="preserve">seznamující </w:t>
      </w:r>
      <w:r w:rsidR="003F19D5">
        <w:t>žáky</w:t>
      </w:r>
      <w:r w:rsidR="00D86B7D" w:rsidRPr="00DB279A">
        <w:t xml:space="preserve"> s právy, postavením a</w:t>
      </w:r>
      <w:r w:rsidR="00FE7FF2" w:rsidRPr="00DB279A">
        <w:t> </w:t>
      </w:r>
      <w:r w:rsidR="00D86B7D" w:rsidRPr="00DB279A">
        <w:t xml:space="preserve">ochranou dětí </w:t>
      </w:r>
      <w:r w:rsidR="00E4136A" w:rsidRPr="00DB279A">
        <w:t>a</w:t>
      </w:r>
      <w:r w:rsidR="005B54A8">
        <w:t> </w:t>
      </w:r>
      <w:r w:rsidR="00E4136A" w:rsidRPr="00DB279A">
        <w:t xml:space="preserve">mládeže </w:t>
      </w:r>
      <w:r w:rsidR="00D86B7D" w:rsidRPr="00DB279A">
        <w:t>postupně na třech úrovních – ve světě, v EU a v</w:t>
      </w:r>
      <w:r w:rsidR="00E30DA0">
        <w:t> České republice</w:t>
      </w:r>
      <w:r w:rsidR="00D87CE1" w:rsidRPr="00DB279A">
        <w:t xml:space="preserve">; představeny jsou základní právní dokumenty, ale především nejrůznější organizace, které se zabývají pomocí dětem. </w:t>
      </w:r>
      <w:r w:rsidR="0086015E">
        <w:t xml:space="preserve">V závěrečné aktivitě </w:t>
      </w:r>
      <w:r w:rsidR="00E4136A" w:rsidRPr="00DB279A">
        <w:t xml:space="preserve">se </w:t>
      </w:r>
      <w:r w:rsidR="003F19D5">
        <w:t>žáci</w:t>
      </w:r>
      <w:r w:rsidR="00E4136A" w:rsidRPr="00DB279A">
        <w:t xml:space="preserve"> zamýšlí nad občanskou angažovaností mladých lidí, a to na příkladu (nepřímého) sporu mezi studentem Jakubem Čechem a politikem V. Klausem ml.</w:t>
      </w:r>
      <w:r w:rsidRPr="00DB279A">
        <w:t xml:space="preserve"> </w:t>
      </w:r>
    </w:p>
    <w:p w:rsidR="00256089" w:rsidRPr="00DB279A" w:rsidRDefault="00256089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3A1285" w:rsidRPr="00DB279A" w:rsidRDefault="003A1285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279A">
        <w:rPr>
          <w:b/>
        </w:rPr>
        <w:t>Klíčové otázky</w:t>
      </w:r>
    </w:p>
    <w:p w:rsidR="003A1285" w:rsidRPr="00DB279A" w:rsidRDefault="00B910C7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B279A">
        <w:t>Jaká práva</w:t>
      </w:r>
      <w:r w:rsidR="00461BC5" w:rsidRPr="00DB279A">
        <w:t xml:space="preserve"> jsou dětem zaručena</w:t>
      </w:r>
      <w:r w:rsidR="007F376B" w:rsidRPr="00DB279A">
        <w:t xml:space="preserve"> ve světě, v Evropské unii a v České republice</w:t>
      </w:r>
      <w:r w:rsidR="00461BC5" w:rsidRPr="00DB279A">
        <w:t>?</w:t>
      </w:r>
    </w:p>
    <w:p w:rsidR="00B910C7" w:rsidRPr="00DB279A" w:rsidRDefault="007704BF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B279A">
        <w:t>Na koho se mohu obrátit, pokud mám problémy ve vztazích</w:t>
      </w:r>
      <w:r w:rsidR="009F79FF">
        <w:t xml:space="preserve"> či</w:t>
      </w:r>
      <w:r w:rsidR="00FE7FF2">
        <w:t xml:space="preserve"> rodině</w:t>
      </w:r>
      <w:r w:rsidRPr="00DB279A">
        <w:t xml:space="preserve"> nebo čelím šikaně či tíživé sociální situaci</w:t>
      </w:r>
      <w:r w:rsidR="00461BC5" w:rsidRPr="00DB279A">
        <w:t>?</w:t>
      </w:r>
    </w:p>
    <w:p w:rsidR="00B910C7" w:rsidRPr="00DB279A" w:rsidRDefault="00B910C7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B279A">
        <w:t xml:space="preserve">Jak mohu </w:t>
      </w:r>
      <w:r w:rsidR="007F376B" w:rsidRPr="00DB279A">
        <w:t xml:space="preserve">já sám </w:t>
      </w:r>
      <w:r w:rsidRPr="00DB279A">
        <w:t>pomoci</w:t>
      </w:r>
      <w:r w:rsidR="007F376B" w:rsidRPr="00DB279A">
        <w:t xml:space="preserve"> ve světě či u nás dětem, které trpí chudobou či porušováním svých práv?</w:t>
      </w:r>
    </w:p>
    <w:p w:rsidR="00B910C7" w:rsidRPr="00DB279A" w:rsidRDefault="00B910C7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3A1285" w:rsidRPr="00DB279A" w:rsidRDefault="003A1285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279A">
        <w:rPr>
          <w:b/>
        </w:rPr>
        <w:t>Metody</w:t>
      </w:r>
    </w:p>
    <w:p w:rsidR="003A1285" w:rsidRPr="00DB279A" w:rsidRDefault="00676C47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B279A">
        <w:t>Výklad vyučujícího</w:t>
      </w:r>
    </w:p>
    <w:p w:rsidR="00FC44C2" w:rsidRPr="00DB279A" w:rsidRDefault="00FC44C2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B279A">
        <w:t>Práce ve dvojicích nad pracovními listy (klasifikace práv)</w:t>
      </w:r>
    </w:p>
    <w:p w:rsidR="00FC44C2" w:rsidRPr="00DB279A" w:rsidRDefault="00FC44C2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B279A">
        <w:t>Práce s textem (úryvky článků) – ve dvojicích čtení, odpovědi na předložené otázky; společná diskuse</w:t>
      </w:r>
    </w:p>
    <w:p w:rsidR="00676C47" w:rsidRPr="00ED314E" w:rsidRDefault="00676C47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33A4B" w:rsidRPr="00ED314E" w:rsidRDefault="003A1285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D314E">
        <w:rPr>
          <w:b/>
        </w:rPr>
        <w:t>Pomůcky</w:t>
      </w:r>
    </w:p>
    <w:p w:rsidR="00676C47" w:rsidRPr="00ED314E" w:rsidRDefault="00676C47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314E">
        <w:t>Prezentace v PPT + počítač s dataprojektorem</w:t>
      </w:r>
    </w:p>
    <w:p w:rsidR="00B33A4B" w:rsidRPr="00ED314E" w:rsidRDefault="00785EE0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314E">
        <w:t>Pracovní list „Práva dětí“ do dvojic</w:t>
      </w:r>
    </w:p>
    <w:p w:rsidR="00B33A4B" w:rsidRDefault="00785EE0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314E">
        <w:lastRenderedPageBreak/>
        <w:t>Pracovní list „Jakub Čech versus Václav Klaus mladší“ do dvojic</w:t>
      </w:r>
      <w:r w:rsidR="00586A89">
        <w:t xml:space="preserve"> (distribuovat žákům elektronicky) + počítače, tablety či mobily s připojením k internetu</w:t>
      </w:r>
    </w:p>
    <w:p w:rsidR="003A1285" w:rsidRDefault="003A1285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1285" w:rsidRPr="00D33611" w:rsidRDefault="003A1285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33611">
        <w:rPr>
          <w:b/>
        </w:rPr>
        <w:t>Literatura</w:t>
      </w:r>
      <w:r w:rsidR="00121425" w:rsidRPr="00D33611">
        <w:rPr>
          <w:b/>
        </w:rPr>
        <w:t xml:space="preserve"> a další zdroje informací</w:t>
      </w:r>
    </w:p>
    <w:p w:rsidR="004014B7" w:rsidRDefault="004014B7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AGENTURA EVROPSKÉ UNIE PRO ZÁKLADNÍ PRÁVA a RADA EVROPY. </w:t>
      </w:r>
      <w:r>
        <w:rPr>
          <w:i/>
          <w:iCs/>
        </w:rPr>
        <w:t>Příručka evropského práva v</w:t>
      </w:r>
      <w:r w:rsidR="005B54A8">
        <w:rPr>
          <w:i/>
          <w:iCs/>
        </w:rPr>
        <w:t> </w:t>
      </w:r>
      <w:r>
        <w:rPr>
          <w:i/>
          <w:iCs/>
        </w:rPr>
        <w:t>oblasti práv dítěte</w:t>
      </w:r>
      <w:r>
        <w:t>. Lucemburk: Úřad pro publikace Evropské unie, 2016. ISBN 978-92-871-9913-3.</w:t>
      </w:r>
    </w:p>
    <w:p w:rsidR="00A0732C" w:rsidRDefault="00A0732C" w:rsidP="00A0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EVROPSKÁ KOMISE. </w:t>
      </w:r>
      <w:r>
        <w:rPr>
          <w:i/>
          <w:iCs/>
        </w:rPr>
        <w:t>Vaše Evropa - Vaše práva</w:t>
      </w:r>
      <w:r>
        <w:t>. 2. vydání. Lucemburk: Úřad pro publikace Evropské unie, 2015. ISBN 978-92-79-40440-5.</w:t>
      </w:r>
    </w:p>
    <w:p w:rsidR="00A0732C" w:rsidRDefault="00A0732C" w:rsidP="00A0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EVROPSKÁ KOMISE. </w:t>
      </w:r>
      <w:r>
        <w:rPr>
          <w:i/>
          <w:iCs/>
        </w:rPr>
        <w:t>Evropa ve 12 lekcích</w:t>
      </w:r>
      <w:r>
        <w:t>. 4. vydání. Brusel: Generální ředitelství pro komunikaci, 2018. ISBN 978-92-79-71592-1.</w:t>
      </w:r>
    </w:p>
    <w:p w:rsidR="00EE5D55" w:rsidRDefault="00EE5D55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FIALA, Petr, Ondřej KRUTÍLEK a Markéta PITROVÁ. </w:t>
      </w:r>
      <w:r>
        <w:rPr>
          <w:i/>
          <w:iCs/>
        </w:rPr>
        <w:t>Evropská unie</w:t>
      </w:r>
      <w:r>
        <w:t>. 3. vydání. Praha: Centrum pro studium demokracie a kultury, 2018. ISBN 978-80-7325-450-6.</w:t>
      </w:r>
    </w:p>
    <w:p w:rsidR="00BA69F9" w:rsidRPr="00FC4980" w:rsidRDefault="00BA69F9" w:rsidP="00BA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ED6709">
        <w:t xml:space="preserve">Listina základních práv Evropské unie. In: </w:t>
      </w:r>
      <w:r w:rsidRPr="00ED6709">
        <w:rPr>
          <w:i/>
        </w:rPr>
        <w:t>EUR-</w:t>
      </w:r>
      <w:proofErr w:type="spellStart"/>
      <w:r w:rsidRPr="00ED6709">
        <w:rPr>
          <w:i/>
        </w:rPr>
        <w:t>Lex.europa.eu</w:t>
      </w:r>
      <w:proofErr w:type="spellEnd"/>
      <w:r w:rsidRPr="00ED6709">
        <w:t xml:space="preserve"> [online]. [citováno 2020-03-19]. Dostupné z: </w:t>
      </w:r>
      <w:hyperlink r:id="rId8" w:history="1">
        <w:r w:rsidRPr="00ED6709">
          <w:rPr>
            <w:rStyle w:val="Hypertextovodkaz"/>
          </w:rPr>
          <w:t>https://eur-lex.europa.eu/legal-content/cs/TXT/?uri=CELEX:12012P/TXT</w:t>
        </w:r>
      </w:hyperlink>
    </w:p>
    <w:p w:rsidR="001D0667" w:rsidRDefault="001D0667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>
        <w:t>Práva dítěte</w:t>
      </w:r>
      <w:r w:rsidRPr="00C0755D">
        <w:t xml:space="preserve">. In: </w:t>
      </w:r>
      <w:proofErr w:type="spellStart"/>
      <w:r w:rsidRPr="00C0755D">
        <w:rPr>
          <w:i/>
        </w:rPr>
        <w:t>E</w:t>
      </w:r>
      <w:r>
        <w:rPr>
          <w:i/>
        </w:rPr>
        <w:t>c.e</w:t>
      </w:r>
      <w:r w:rsidRPr="00C0755D">
        <w:rPr>
          <w:i/>
        </w:rPr>
        <w:t>uropa.eu</w:t>
      </w:r>
      <w:proofErr w:type="spellEnd"/>
      <w:r w:rsidRPr="00C0755D">
        <w:t xml:space="preserve"> [online]. [citováno 2020-03-</w:t>
      </w:r>
      <w:r>
        <w:t>24</w:t>
      </w:r>
      <w:r w:rsidRPr="00C0755D">
        <w:t xml:space="preserve">]. Dostupné z:   </w:t>
      </w:r>
      <w:hyperlink r:id="rId9" w:history="1">
        <w:r w:rsidRPr="00BC7659">
          <w:rPr>
            <w:rStyle w:val="Hypertextovodkaz"/>
          </w:rPr>
          <w:t>https://ec.europa.eu/info/policies/justice-and-fundamental-rights/rights-child_cs</w:t>
        </w:r>
      </w:hyperlink>
      <w:r>
        <w:t xml:space="preserve"> </w:t>
      </w:r>
    </w:p>
    <w:p w:rsidR="009778C5" w:rsidRDefault="00397CBA" w:rsidP="00FD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97CBA">
        <w:t xml:space="preserve">Úmluva o právech dítěte. In: </w:t>
      </w:r>
      <w:r w:rsidRPr="00397CBA">
        <w:rPr>
          <w:i/>
        </w:rPr>
        <w:t>O</w:t>
      </w:r>
      <w:r w:rsidR="00C14BAD">
        <w:rPr>
          <w:i/>
        </w:rPr>
        <w:t>SN</w:t>
      </w:r>
      <w:r w:rsidRPr="00397CBA">
        <w:rPr>
          <w:i/>
        </w:rPr>
        <w:t>.cz</w:t>
      </w:r>
      <w:r w:rsidRPr="00397CBA">
        <w:t xml:space="preserve"> [online]. [citováno 2020-03-24]. Dostupné z: </w:t>
      </w:r>
      <w:hyperlink r:id="rId10" w:history="1">
        <w:r w:rsidR="00EE47D7" w:rsidRPr="00397CBA">
          <w:rPr>
            <w:rStyle w:val="Hypertextovodkaz"/>
          </w:rPr>
          <w:t>https://www.osn.cz/wp-content/uploads/2015/03/umluva-o-pravech-ditete.pdf</w:t>
        </w:r>
      </w:hyperlink>
      <w:r w:rsidR="00EE47D7">
        <w:t xml:space="preserve"> </w:t>
      </w:r>
    </w:p>
    <w:p w:rsidR="0045084A" w:rsidRDefault="0045084A" w:rsidP="00FD7E6C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</w:p>
    <w:p w:rsidR="00B33A4B" w:rsidRDefault="00272A75" w:rsidP="00FD7E6C">
      <w:pPr>
        <w:jc w:val="both"/>
        <w:rPr>
          <w:b/>
        </w:rPr>
      </w:pPr>
      <w:r w:rsidRPr="00775D9F">
        <w:rPr>
          <w:b/>
        </w:rPr>
        <w:lastRenderedPageBreak/>
        <w:t>Úvod</w:t>
      </w:r>
      <w:r>
        <w:rPr>
          <w:b/>
        </w:rPr>
        <w:t xml:space="preserve"> </w:t>
      </w:r>
      <w:r w:rsidR="00C07247">
        <w:rPr>
          <w:b/>
        </w:rPr>
        <w:t>a</w:t>
      </w:r>
      <w:r>
        <w:rPr>
          <w:b/>
        </w:rPr>
        <w:t xml:space="preserve"> t</w:t>
      </w:r>
      <w:r w:rsidR="00785EE0">
        <w:rPr>
          <w:b/>
        </w:rPr>
        <w:t>éma</w:t>
      </w:r>
    </w:p>
    <w:p w:rsidR="00B33A4B" w:rsidRDefault="00785EE0" w:rsidP="00FD7E6C">
      <w:pPr>
        <w:jc w:val="both"/>
      </w:pPr>
      <w:r>
        <w:t>Postavení a práva dětí a mládež</w:t>
      </w:r>
      <w:r w:rsidR="00221BD3">
        <w:t>e ve světě, v Evropské unii a v České republice</w:t>
      </w:r>
    </w:p>
    <w:p w:rsidR="00B33A4B" w:rsidRDefault="00B33A4B" w:rsidP="00FD7E6C">
      <w:pPr>
        <w:jc w:val="both"/>
      </w:pPr>
    </w:p>
    <w:p w:rsidR="00B33A4B" w:rsidRDefault="00C07247" w:rsidP="00FD7E6C">
      <w:pPr>
        <w:jc w:val="both"/>
      </w:pPr>
      <w:r w:rsidRPr="008473FE">
        <w:rPr>
          <w:b/>
        </w:rPr>
        <w:t>1</w:t>
      </w:r>
      <w:r w:rsidR="00785EE0" w:rsidRPr="008473FE">
        <w:rPr>
          <w:b/>
        </w:rPr>
        <w:t>.</w:t>
      </w:r>
      <w:r w:rsidR="00785EE0">
        <w:rPr>
          <w:b/>
        </w:rPr>
        <w:t xml:space="preserve"> </w:t>
      </w:r>
      <w:r w:rsidR="0086015E">
        <w:rPr>
          <w:b/>
        </w:rPr>
        <w:t>Aktivita</w:t>
      </w:r>
      <w:r w:rsidR="00785EE0">
        <w:t xml:space="preserve"> </w:t>
      </w:r>
      <w:r w:rsidR="00785EE0">
        <w:rPr>
          <w:highlight w:val="lightGray"/>
        </w:rPr>
        <w:t>(</w:t>
      </w:r>
      <w:r w:rsidR="00040C58">
        <w:rPr>
          <w:highlight w:val="lightGray"/>
        </w:rPr>
        <w:t>5</w:t>
      </w:r>
      <w:r w:rsidR="00785EE0">
        <w:rPr>
          <w:highlight w:val="lightGray"/>
        </w:rPr>
        <w:t xml:space="preserve"> minut)</w:t>
      </w:r>
    </w:p>
    <w:p w:rsidR="00B33A4B" w:rsidRDefault="00785EE0" w:rsidP="00FD7E6C">
      <w:pPr>
        <w:jc w:val="both"/>
        <w:rPr>
          <w:b/>
        </w:rPr>
      </w:pPr>
      <w:r>
        <w:rPr>
          <w:b/>
        </w:rPr>
        <w:t>Práva dětí</w:t>
      </w:r>
    </w:p>
    <w:p w:rsidR="0041216D" w:rsidRPr="0041216D" w:rsidRDefault="0041216D" w:rsidP="00FD7E6C">
      <w:pPr>
        <w:jc w:val="both"/>
      </w:pPr>
      <w:r>
        <w:t xml:space="preserve">Jedná se o </w:t>
      </w:r>
      <w:r w:rsidR="00AB1C3F">
        <w:t>krátk</w:t>
      </w:r>
      <w:r w:rsidR="0086015E">
        <w:t>ou</w:t>
      </w:r>
      <w:r w:rsidR="00AB1C3F">
        <w:t xml:space="preserve"> </w:t>
      </w:r>
      <w:r>
        <w:t xml:space="preserve">vstupní </w:t>
      </w:r>
      <w:r w:rsidR="0086015E">
        <w:t>aktivitu</w:t>
      </w:r>
      <w:r>
        <w:t xml:space="preserve"> navazující na </w:t>
      </w:r>
      <w:r w:rsidR="0086015E">
        <w:t>aktivitu</w:t>
      </w:r>
      <w:r>
        <w:t xml:space="preserve"> </w:t>
      </w:r>
      <w:r w:rsidR="00E91AB1">
        <w:t>„</w:t>
      </w:r>
      <w:r>
        <w:t>Lidská práva</w:t>
      </w:r>
      <w:r w:rsidR="00E91AB1">
        <w:t>“ v hodině E08</w:t>
      </w:r>
      <w:r w:rsidR="00AB1C3F">
        <w:t xml:space="preserve"> i příběhy dětí v</w:t>
      </w:r>
      <w:r w:rsidR="00EF0111">
        <w:t xml:space="preserve"> předešlé </w:t>
      </w:r>
      <w:r w:rsidR="00AB1C3F">
        <w:t>hodině E10</w:t>
      </w:r>
      <w:r>
        <w:t xml:space="preserve"> a seznamující </w:t>
      </w:r>
      <w:r w:rsidR="003F19D5">
        <w:t>žáky</w:t>
      </w:r>
      <w:r>
        <w:t xml:space="preserve"> se dvěma důležitými mezinárodními dokumenty </w:t>
      </w:r>
      <w:r w:rsidR="000832A3">
        <w:t>a</w:t>
      </w:r>
      <w:r w:rsidR="00FE7FF2" w:rsidRPr="00DB279A">
        <w:t> </w:t>
      </w:r>
      <w:r w:rsidR="000832A3">
        <w:t xml:space="preserve">stručně </w:t>
      </w:r>
      <w:r>
        <w:t>i</w:t>
      </w:r>
      <w:r w:rsidR="005B54A8">
        <w:t> </w:t>
      </w:r>
      <w:r>
        <w:t>jejich obsahem.</w:t>
      </w:r>
    </w:p>
    <w:p w:rsidR="00A22B5A" w:rsidRPr="00D01708" w:rsidRDefault="00785EE0" w:rsidP="00FD7E6C">
      <w:pPr>
        <w:jc w:val="both"/>
        <w:rPr>
          <w:u w:val="single"/>
        </w:rPr>
      </w:pPr>
      <w:r w:rsidRPr="00D01708">
        <w:rPr>
          <w:u w:val="single"/>
        </w:rPr>
        <w:t>1</w:t>
      </w:r>
      <w:r w:rsidR="00A22B5A" w:rsidRPr="00D01708">
        <w:rPr>
          <w:u w:val="single"/>
        </w:rPr>
        <w:t>. Práce ve dvojicích.</w:t>
      </w:r>
    </w:p>
    <w:p w:rsidR="00B33A4B" w:rsidRDefault="00785EE0" w:rsidP="00FD7E6C">
      <w:pPr>
        <w:jc w:val="both"/>
      </w:pPr>
      <w:r>
        <w:t xml:space="preserve">Rozdejte </w:t>
      </w:r>
      <w:r w:rsidR="003F19D5">
        <w:t>žákům</w:t>
      </w:r>
      <w:r>
        <w:t xml:space="preserve"> do dvojic pracovní list „Práva dětí“ a nechte je jej </w:t>
      </w:r>
      <w:r w:rsidRPr="00A22B5A">
        <w:t>vyplnit.</w:t>
      </w:r>
    </w:p>
    <w:p w:rsidR="00112135" w:rsidRPr="00D01708" w:rsidRDefault="00785EE0" w:rsidP="00FD7E6C">
      <w:pPr>
        <w:jc w:val="both"/>
        <w:rPr>
          <w:u w:val="single"/>
        </w:rPr>
      </w:pPr>
      <w:r w:rsidRPr="00D01708">
        <w:rPr>
          <w:u w:val="single"/>
        </w:rPr>
        <w:t xml:space="preserve">2. Společná </w:t>
      </w:r>
      <w:r w:rsidR="00112135" w:rsidRPr="00D01708">
        <w:rPr>
          <w:u w:val="single"/>
        </w:rPr>
        <w:t>kontrola.</w:t>
      </w:r>
    </w:p>
    <w:p w:rsidR="00B33A4B" w:rsidRPr="00112135" w:rsidRDefault="00112135" w:rsidP="00FD7E6C">
      <w:pPr>
        <w:jc w:val="both"/>
      </w:pPr>
      <w:r w:rsidRPr="00112135">
        <w:t xml:space="preserve">Předčítejte </w:t>
      </w:r>
      <w:r w:rsidR="00E95C89">
        <w:t>práva</w:t>
      </w:r>
      <w:r>
        <w:t xml:space="preserve"> a postupně vyvolávejte dvojice, ať je přiřadí do skupin.</w:t>
      </w:r>
    </w:p>
    <w:p w:rsidR="00B33A4B" w:rsidRPr="00112135" w:rsidRDefault="00E91AB1" w:rsidP="00FD7E6C">
      <w:pPr>
        <w:jc w:val="both"/>
        <w:rPr>
          <w:u w:val="single"/>
        </w:rPr>
      </w:pPr>
      <w:r>
        <w:rPr>
          <w:u w:val="single"/>
        </w:rPr>
        <w:t>3. Závěr.</w:t>
      </w:r>
    </w:p>
    <w:p w:rsidR="00B33A4B" w:rsidRDefault="00785EE0" w:rsidP="00FD7E6C">
      <w:pPr>
        <w:jc w:val="both"/>
      </w:pPr>
      <w:r>
        <w:t>„Všeobecná deklarace lidských práv“ obsahuje nejzákladnější práva a svobody všech lidí.</w:t>
      </w:r>
    </w:p>
    <w:p w:rsidR="00B33A4B" w:rsidRDefault="00785EE0" w:rsidP="00FD7E6C">
      <w:pPr>
        <w:jc w:val="both"/>
      </w:pPr>
      <w:r>
        <w:t>„Úmluva o právech dítěte“ zakotvuje ochranu dětí, zvl. ve vztahu k rodině, vzdělání a práci</w:t>
      </w:r>
      <w:r w:rsidR="006615F6">
        <w:t xml:space="preserve"> (všimněme si porušování uvedených práv v příbězích v předešlé hodině E10)</w:t>
      </w:r>
      <w:r>
        <w:t>.</w:t>
      </w:r>
    </w:p>
    <w:p w:rsidR="005C6F0F" w:rsidRDefault="005C6F0F" w:rsidP="00FD7E6C">
      <w:pPr>
        <w:jc w:val="both"/>
      </w:pPr>
    </w:p>
    <w:p w:rsidR="00B33A4B" w:rsidRDefault="00C07247" w:rsidP="00FD7E6C">
      <w:pPr>
        <w:jc w:val="both"/>
      </w:pPr>
      <w:r w:rsidRPr="00202D0C">
        <w:rPr>
          <w:b/>
        </w:rPr>
        <w:t>2</w:t>
      </w:r>
      <w:r w:rsidR="00785EE0" w:rsidRPr="00202D0C">
        <w:rPr>
          <w:b/>
        </w:rPr>
        <w:t>.</w:t>
      </w:r>
      <w:r w:rsidR="00785EE0">
        <w:rPr>
          <w:b/>
        </w:rPr>
        <w:t xml:space="preserve"> </w:t>
      </w:r>
      <w:r w:rsidR="004C2042">
        <w:rPr>
          <w:b/>
        </w:rPr>
        <w:t>Výklad</w:t>
      </w:r>
      <w:r w:rsidR="00785EE0">
        <w:t xml:space="preserve"> </w:t>
      </w:r>
      <w:r w:rsidR="00785EE0">
        <w:rPr>
          <w:highlight w:val="lightGray"/>
        </w:rPr>
        <w:t>(2</w:t>
      </w:r>
      <w:r w:rsidR="00040C58">
        <w:rPr>
          <w:highlight w:val="lightGray"/>
        </w:rPr>
        <w:t>5</w:t>
      </w:r>
      <w:r w:rsidR="00785EE0">
        <w:rPr>
          <w:highlight w:val="lightGray"/>
        </w:rPr>
        <w:t xml:space="preserve"> minut)</w:t>
      </w:r>
    </w:p>
    <w:p w:rsidR="00B33A4B" w:rsidRPr="00D60487" w:rsidRDefault="00785EE0" w:rsidP="00FD7E6C">
      <w:pPr>
        <w:jc w:val="both"/>
        <w:rPr>
          <w:b/>
        </w:rPr>
      </w:pPr>
      <w:r w:rsidRPr="00D60487">
        <w:rPr>
          <w:b/>
        </w:rPr>
        <w:t>Postavení a práva dětí a mládeže</w:t>
      </w:r>
    </w:p>
    <w:p w:rsidR="00CB2768" w:rsidRPr="00D60487" w:rsidRDefault="00FE7FF2" w:rsidP="00FD7E6C">
      <w:pPr>
        <w:jc w:val="both"/>
        <w:rPr>
          <w:i/>
        </w:rPr>
      </w:pPr>
      <w:r w:rsidRPr="00D60487">
        <w:rPr>
          <w:i/>
        </w:rPr>
        <w:t>Poznámka: D</w:t>
      </w:r>
      <w:r w:rsidR="00CB2768" w:rsidRPr="00D60487">
        <w:rPr>
          <w:i/>
        </w:rPr>
        <w:t xml:space="preserve">élka </w:t>
      </w:r>
      <w:r w:rsidR="004C2042" w:rsidRPr="00D60487">
        <w:rPr>
          <w:i/>
        </w:rPr>
        <w:t>výkladu</w:t>
      </w:r>
      <w:r w:rsidR="00CB2768" w:rsidRPr="00D60487">
        <w:rPr>
          <w:i/>
        </w:rPr>
        <w:t xml:space="preserve"> nesmí přesáhnout určený čas, aby zbyl prostor pro </w:t>
      </w:r>
      <w:r w:rsidR="00E826CF" w:rsidRPr="00D60487">
        <w:rPr>
          <w:i/>
        </w:rPr>
        <w:t>klíčov</w:t>
      </w:r>
      <w:r w:rsidR="0086015E" w:rsidRPr="00D60487">
        <w:rPr>
          <w:i/>
        </w:rPr>
        <w:t>ou</w:t>
      </w:r>
      <w:r w:rsidR="00E826CF" w:rsidRPr="00D60487">
        <w:rPr>
          <w:i/>
        </w:rPr>
        <w:t xml:space="preserve"> </w:t>
      </w:r>
      <w:r w:rsidR="00CB2768" w:rsidRPr="00D60487">
        <w:rPr>
          <w:i/>
        </w:rPr>
        <w:t>závěrečn</w:t>
      </w:r>
      <w:r w:rsidR="0086015E" w:rsidRPr="00D60487">
        <w:rPr>
          <w:i/>
        </w:rPr>
        <w:t>ou</w:t>
      </w:r>
      <w:r w:rsidR="00CB2768" w:rsidRPr="00D60487">
        <w:rPr>
          <w:i/>
        </w:rPr>
        <w:t xml:space="preserve"> </w:t>
      </w:r>
      <w:r w:rsidR="0086015E" w:rsidRPr="00D60487">
        <w:rPr>
          <w:i/>
        </w:rPr>
        <w:t>aktivitu</w:t>
      </w:r>
      <w:r w:rsidR="00CB2768" w:rsidRPr="00D60487">
        <w:rPr>
          <w:i/>
        </w:rPr>
        <w:t xml:space="preserve">! Konkrétní formu výkladu je třeba uzpůsobit věku </w:t>
      </w:r>
      <w:r w:rsidR="003F19D5" w:rsidRPr="00D60487">
        <w:rPr>
          <w:i/>
        </w:rPr>
        <w:t>žáků</w:t>
      </w:r>
      <w:r w:rsidR="00CB2768" w:rsidRPr="00D60487">
        <w:rPr>
          <w:i/>
        </w:rPr>
        <w:t xml:space="preserve"> – v 1. ročníku </w:t>
      </w:r>
      <w:r w:rsidR="00E826CF" w:rsidRPr="00D60487">
        <w:rPr>
          <w:i/>
        </w:rPr>
        <w:t xml:space="preserve">jsou ještě dětmi a jde </w:t>
      </w:r>
      <w:r w:rsidR="005F1471" w:rsidRPr="00D60487">
        <w:rPr>
          <w:i/>
        </w:rPr>
        <w:t xml:space="preserve">více </w:t>
      </w:r>
      <w:r w:rsidR="00E826CF" w:rsidRPr="00D60487">
        <w:rPr>
          <w:i/>
        </w:rPr>
        <w:t xml:space="preserve">o to informovat je o jejich právech a možnostech ochrany, ve 4. ročníku jsou již dospělými a cílem je </w:t>
      </w:r>
      <w:r w:rsidR="005F1471" w:rsidRPr="00D60487">
        <w:rPr>
          <w:i/>
        </w:rPr>
        <w:t>více</w:t>
      </w:r>
      <w:r w:rsidR="00E826CF" w:rsidRPr="00D60487">
        <w:rPr>
          <w:i/>
        </w:rPr>
        <w:t xml:space="preserve"> disk</w:t>
      </w:r>
      <w:r w:rsidR="004D236D" w:rsidRPr="00D60487">
        <w:rPr>
          <w:i/>
        </w:rPr>
        <w:t xml:space="preserve">utovat jejich možnosti pomoci </w:t>
      </w:r>
      <w:r w:rsidR="00E826CF" w:rsidRPr="00D60487">
        <w:rPr>
          <w:i/>
        </w:rPr>
        <w:t>dětem ve světě či u nás.</w:t>
      </w:r>
      <w:r w:rsidR="0035778C" w:rsidRPr="00D60487">
        <w:rPr>
          <w:i/>
        </w:rPr>
        <w:t xml:space="preserve"> V průběhu výkladu je možné vyzývat </w:t>
      </w:r>
      <w:r w:rsidR="003F19D5" w:rsidRPr="00D60487">
        <w:rPr>
          <w:i/>
        </w:rPr>
        <w:t>žáky</w:t>
      </w:r>
      <w:r w:rsidR="0035778C" w:rsidRPr="00D60487">
        <w:rPr>
          <w:i/>
        </w:rPr>
        <w:t xml:space="preserve"> k uvádění dalších organizací, způsobů pomoci, ale též i např. vlastních zkušeností a příkladů z médií apod.</w:t>
      </w:r>
    </w:p>
    <w:p w:rsidR="00B33A4B" w:rsidRPr="00754D7A" w:rsidRDefault="00E0450D" w:rsidP="00FD7E6C">
      <w:pPr>
        <w:jc w:val="both"/>
      </w:pPr>
      <w:r w:rsidRPr="00754D7A">
        <w:rPr>
          <w:b/>
        </w:rPr>
        <w:t>I</w:t>
      </w:r>
      <w:r w:rsidR="00785EE0" w:rsidRPr="00754D7A">
        <w:rPr>
          <w:b/>
        </w:rPr>
        <w:t>.</w:t>
      </w:r>
      <w:r w:rsidR="00785EE0" w:rsidRPr="00754D7A">
        <w:t xml:space="preserve"> </w:t>
      </w:r>
      <w:r w:rsidR="00880532" w:rsidRPr="00754D7A">
        <w:rPr>
          <w:b/>
        </w:rPr>
        <w:t>Postavení</w:t>
      </w:r>
      <w:r w:rsidR="00785EE0" w:rsidRPr="00754D7A">
        <w:rPr>
          <w:b/>
        </w:rPr>
        <w:t xml:space="preserve"> dětí ve světě</w:t>
      </w:r>
    </w:p>
    <w:p w:rsidR="00B33A4B" w:rsidRPr="00754D7A" w:rsidRDefault="00785EE0" w:rsidP="00FD7E6C">
      <w:pPr>
        <w:jc w:val="both"/>
        <w:rPr>
          <w:u w:val="single"/>
        </w:rPr>
      </w:pPr>
      <w:r w:rsidRPr="00754D7A">
        <w:rPr>
          <w:u w:val="single"/>
        </w:rPr>
        <w:t>i. Právní zakotvení</w:t>
      </w:r>
      <w:r w:rsidR="008358A8" w:rsidRPr="00754D7A">
        <w:rPr>
          <w:u w:val="single"/>
        </w:rPr>
        <w:t xml:space="preserve"> </w:t>
      </w:r>
    </w:p>
    <w:p w:rsidR="008358A8" w:rsidRPr="00754D7A" w:rsidRDefault="00526DC8" w:rsidP="00FD7E6C">
      <w:pPr>
        <w:pStyle w:val="Odstavecseseznamem"/>
        <w:numPr>
          <w:ilvl w:val="0"/>
          <w:numId w:val="2"/>
        </w:numPr>
        <w:jc w:val="both"/>
      </w:pPr>
      <w:r w:rsidRPr="00754D7A">
        <w:t>N</w:t>
      </w:r>
      <w:r w:rsidR="008358A8" w:rsidRPr="00754D7A">
        <w:t>adřazeny jsou dokumenty o všeobecných lidských právech (viz hodina E08)</w:t>
      </w:r>
      <w:r w:rsidRPr="00754D7A">
        <w:t>.</w:t>
      </w:r>
    </w:p>
    <w:p w:rsidR="008358A8" w:rsidRPr="00754D7A" w:rsidRDefault="00526DC8" w:rsidP="00FD7E6C">
      <w:pPr>
        <w:pStyle w:val="Odstavecseseznamem"/>
        <w:numPr>
          <w:ilvl w:val="0"/>
          <w:numId w:val="2"/>
        </w:numPr>
        <w:jc w:val="both"/>
      </w:pPr>
      <w:r w:rsidRPr="00754D7A">
        <w:t>P</w:t>
      </w:r>
      <w:r w:rsidR="008358A8" w:rsidRPr="00754D7A">
        <w:t>ráva často nedodržována – proto činnost různých organizací</w:t>
      </w:r>
      <w:r w:rsidRPr="00754D7A">
        <w:t>.</w:t>
      </w:r>
      <w:r w:rsidR="008358A8" w:rsidRPr="00754D7A">
        <w:t xml:space="preserve"> </w:t>
      </w:r>
    </w:p>
    <w:p w:rsidR="00B33A4B" w:rsidRPr="00754D7A" w:rsidRDefault="00785EE0" w:rsidP="00FD7E6C">
      <w:pPr>
        <w:jc w:val="both"/>
        <w:rPr>
          <w:u w:val="single"/>
        </w:rPr>
      </w:pPr>
      <w:proofErr w:type="spellStart"/>
      <w:r w:rsidRPr="00754D7A">
        <w:rPr>
          <w:u w:val="single"/>
        </w:rPr>
        <w:lastRenderedPageBreak/>
        <w:t>ii</w:t>
      </w:r>
      <w:proofErr w:type="spellEnd"/>
      <w:r w:rsidRPr="00754D7A">
        <w:rPr>
          <w:u w:val="single"/>
        </w:rPr>
        <w:t>. Úmluva o právech dítěte</w:t>
      </w:r>
      <w:r w:rsidR="00F90C20">
        <w:rPr>
          <w:rStyle w:val="Znakapoznpodarou"/>
          <w:u w:val="single"/>
        </w:rPr>
        <w:footnoteReference w:id="1"/>
      </w:r>
    </w:p>
    <w:p w:rsidR="00B33A4B" w:rsidRPr="00754D7A" w:rsidRDefault="00526DC8" w:rsidP="00FD7E6C">
      <w:pPr>
        <w:pStyle w:val="Odstavecseseznamem"/>
        <w:numPr>
          <w:ilvl w:val="0"/>
          <w:numId w:val="2"/>
        </w:numPr>
        <w:jc w:val="both"/>
      </w:pPr>
      <w:r w:rsidRPr="00754D7A">
        <w:t>V</w:t>
      </w:r>
      <w:r w:rsidR="00785EE0" w:rsidRPr="00754D7A">
        <w:t>ychází z Deklarace práv dětí (1924 / 1959)</w:t>
      </w:r>
      <w:r w:rsidRPr="00754D7A">
        <w:t>.</w:t>
      </w:r>
    </w:p>
    <w:p w:rsidR="00B33A4B" w:rsidRPr="00754D7A" w:rsidRDefault="00526DC8" w:rsidP="00FD7E6C">
      <w:pPr>
        <w:pStyle w:val="Odstavecseseznamem"/>
        <w:numPr>
          <w:ilvl w:val="0"/>
          <w:numId w:val="2"/>
        </w:numPr>
        <w:jc w:val="both"/>
      </w:pPr>
      <w:r w:rsidRPr="00754D7A">
        <w:t>P</w:t>
      </w:r>
      <w:r w:rsidR="00785EE0" w:rsidRPr="00754D7A">
        <w:t>řijata Valným shromážděním OSN 20. listopadu 1989</w:t>
      </w:r>
      <w:r w:rsidRPr="00754D7A">
        <w:t>.</w:t>
      </w:r>
    </w:p>
    <w:p w:rsidR="00B33A4B" w:rsidRPr="00754D7A" w:rsidRDefault="00526DC8" w:rsidP="00FD7E6C">
      <w:pPr>
        <w:pStyle w:val="Odstavecseseznamem"/>
        <w:numPr>
          <w:ilvl w:val="0"/>
          <w:numId w:val="2"/>
        </w:numPr>
        <w:jc w:val="both"/>
      </w:pPr>
      <w:r w:rsidRPr="00754D7A">
        <w:t>S</w:t>
      </w:r>
      <w:r w:rsidR="00785EE0" w:rsidRPr="00754D7A">
        <w:t>táty jsou povinny (zavázány) ji plnit</w:t>
      </w:r>
      <w:r w:rsidRPr="00754D7A">
        <w:t>.</w:t>
      </w:r>
    </w:p>
    <w:p w:rsidR="00B33A4B" w:rsidRPr="00754D7A" w:rsidRDefault="00526DC8" w:rsidP="00FD7E6C">
      <w:pPr>
        <w:pStyle w:val="Odstavecseseznamem"/>
        <w:numPr>
          <w:ilvl w:val="0"/>
          <w:numId w:val="2"/>
        </w:numPr>
        <w:jc w:val="both"/>
      </w:pPr>
      <w:r w:rsidRPr="00754D7A">
        <w:t>N</w:t>
      </w:r>
      <w:r w:rsidR="00785EE0" w:rsidRPr="00754D7A">
        <w:t>a dodržování dohlíží Výbor pro práva dítěte OSN</w:t>
      </w:r>
      <w:r w:rsidRPr="00754D7A">
        <w:t>.</w:t>
      </w:r>
    </w:p>
    <w:p w:rsidR="00B33A4B" w:rsidRPr="00754D7A" w:rsidRDefault="00526DC8" w:rsidP="00FD7E6C">
      <w:pPr>
        <w:pStyle w:val="Odstavecseseznamem"/>
        <w:numPr>
          <w:ilvl w:val="0"/>
          <w:numId w:val="2"/>
        </w:numPr>
        <w:jc w:val="both"/>
      </w:pPr>
      <w:r w:rsidRPr="00754D7A">
        <w:t>S</w:t>
      </w:r>
      <w:r w:rsidR="00785EE0" w:rsidRPr="00754D7A">
        <w:t>tanovuje občanská, politická, ekonomická, sociální, zdravotní a kulturní práva dětí</w:t>
      </w:r>
      <w:r w:rsidRPr="00754D7A">
        <w:t>.</w:t>
      </w:r>
    </w:p>
    <w:p w:rsidR="00B33A4B" w:rsidRPr="00754D7A" w:rsidRDefault="00526DC8" w:rsidP="00FD7E6C">
      <w:pPr>
        <w:pStyle w:val="Odstavecseseznamem"/>
        <w:numPr>
          <w:ilvl w:val="0"/>
          <w:numId w:val="2"/>
        </w:numPr>
        <w:jc w:val="both"/>
      </w:pPr>
      <w:r w:rsidRPr="00754D7A">
        <w:t>N</w:t>
      </w:r>
      <w:r w:rsidR="00785EE0" w:rsidRPr="00754D7A">
        <w:t>apř. přiznává dítěti právo na rodinný život a výchovu oběma rodiči, dává mu právo na názor a jeho vyjadřování i právo na soukromí, zakazuje různé formy zneužívání i vykořisťování dětí, zakazuje trest smrti pro děti a chrání děti před tělesným i duševním násilím</w:t>
      </w:r>
      <w:r w:rsidRPr="00754D7A">
        <w:t>.</w:t>
      </w:r>
    </w:p>
    <w:p w:rsidR="00B33A4B" w:rsidRPr="00F922CE" w:rsidRDefault="00785EE0" w:rsidP="00FD7E6C">
      <w:pPr>
        <w:jc w:val="both"/>
        <w:rPr>
          <w:u w:val="single"/>
        </w:rPr>
      </w:pPr>
      <w:proofErr w:type="spellStart"/>
      <w:r w:rsidRPr="00F922CE">
        <w:rPr>
          <w:u w:val="single"/>
        </w:rPr>
        <w:t>iii</w:t>
      </w:r>
      <w:proofErr w:type="spellEnd"/>
      <w:r w:rsidRPr="00F922CE">
        <w:rPr>
          <w:u w:val="single"/>
        </w:rPr>
        <w:t>. UNICEF – Dětský fond OSN</w:t>
      </w:r>
    </w:p>
    <w:p w:rsidR="00B33A4B" w:rsidRPr="00F922CE" w:rsidRDefault="0034083A" w:rsidP="00FD7E6C">
      <w:pPr>
        <w:pStyle w:val="Odstavecseseznamem"/>
        <w:numPr>
          <w:ilvl w:val="0"/>
          <w:numId w:val="2"/>
        </w:numPr>
        <w:jc w:val="both"/>
      </w:pPr>
      <w:r w:rsidRPr="00F922CE">
        <w:t>ag</w:t>
      </w:r>
      <w:r w:rsidR="00785EE0" w:rsidRPr="00F922CE">
        <w:t>entura OSN poskytující zvl. humanitární a rozvojovou pomoc dětem a jejich matkám v rozvojových zemích</w:t>
      </w:r>
      <w:r w:rsidRPr="00F922CE">
        <w:t>;</w:t>
      </w:r>
    </w:p>
    <w:p w:rsidR="00B33A4B" w:rsidRPr="00F922CE" w:rsidRDefault="00785EE0" w:rsidP="00FD7E6C">
      <w:pPr>
        <w:pStyle w:val="Odstavecseseznamem"/>
        <w:numPr>
          <w:ilvl w:val="0"/>
          <w:numId w:val="2"/>
        </w:numPr>
        <w:jc w:val="both"/>
      </w:pPr>
      <w:r w:rsidRPr="00F922CE">
        <w:t>zdravotní péče, výživa, pitná voda, hygiena, vzdělávání, ochrana před násilím, zneužíváním i</w:t>
      </w:r>
      <w:r w:rsidR="0034083A" w:rsidRPr="00F922CE">
        <w:t> </w:t>
      </w:r>
      <w:r w:rsidRPr="00F922CE">
        <w:t>HIV / AIDS</w:t>
      </w:r>
      <w:r w:rsidR="0034083A" w:rsidRPr="00F922CE">
        <w:t>;</w:t>
      </w:r>
    </w:p>
    <w:p w:rsidR="00B33A4B" w:rsidRPr="00F922CE" w:rsidRDefault="00526DC8" w:rsidP="00FD7E6C">
      <w:pPr>
        <w:pStyle w:val="Odstavecseseznamem"/>
        <w:numPr>
          <w:ilvl w:val="0"/>
          <w:numId w:val="2"/>
        </w:numPr>
        <w:jc w:val="both"/>
      </w:pPr>
      <w:r w:rsidRPr="00F922CE">
        <w:t>Fu</w:t>
      </w:r>
      <w:r w:rsidR="00785EE0" w:rsidRPr="00F922CE">
        <w:t>nguje od 1946</w:t>
      </w:r>
      <w:r w:rsidRPr="00F922CE">
        <w:t>.</w:t>
      </w:r>
    </w:p>
    <w:p w:rsidR="00B33A4B" w:rsidRPr="00F922CE" w:rsidRDefault="00526DC8" w:rsidP="00FD7E6C">
      <w:pPr>
        <w:pStyle w:val="Odstavecseseznamem"/>
        <w:numPr>
          <w:ilvl w:val="0"/>
          <w:numId w:val="2"/>
        </w:numPr>
        <w:jc w:val="both"/>
      </w:pPr>
      <w:r w:rsidRPr="00F922CE">
        <w:t>H</w:t>
      </w:r>
      <w:r w:rsidR="00785EE0" w:rsidRPr="00F922CE">
        <w:t>ospodaří s ročním rozpočtem okolo 5 mld. USD (2/3 vládní dotace, zbytek soukromníci či jednotlivci – přispět můžete i vy!)</w:t>
      </w:r>
      <w:r w:rsidR="0034083A" w:rsidRPr="00F922CE">
        <w:t>.</w:t>
      </w:r>
    </w:p>
    <w:p w:rsidR="00B33A4B" w:rsidRPr="00F922CE" w:rsidRDefault="00785EE0" w:rsidP="00FD7E6C">
      <w:pPr>
        <w:pStyle w:val="Odstavecseseznamem"/>
        <w:numPr>
          <w:ilvl w:val="0"/>
          <w:numId w:val="2"/>
        </w:numPr>
        <w:jc w:val="both"/>
      </w:pPr>
      <w:r w:rsidRPr="00F922CE">
        <w:t>Nobelova cena míru (1965)</w:t>
      </w:r>
      <w:r w:rsidR="0034083A" w:rsidRPr="00F922CE">
        <w:t>;</w:t>
      </w:r>
    </w:p>
    <w:p w:rsidR="00B33A4B" w:rsidRPr="00F922CE" w:rsidRDefault="00785EE0" w:rsidP="00F922CE">
      <w:pPr>
        <w:pStyle w:val="Odstavecseseznamem"/>
        <w:numPr>
          <w:ilvl w:val="0"/>
          <w:numId w:val="2"/>
        </w:numPr>
        <w:jc w:val="both"/>
      </w:pPr>
      <w:r w:rsidRPr="00F922CE">
        <w:t>sídlo v New Yorku; hlavní sklad v Kodani – léky, výživa, přístřešky, školní pomůcky</w:t>
      </w:r>
      <w:r w:rsidR="00F922CE">
        <w:t>.</w:t>
      </w:r>
    </w:p>
    <w:p w:rsidR="00B33A4B" w:rsidRPr="00C3207A" w:rsidRDefault="00785EE0" w:rsidP="00FD7E6C">
      <w:pPr>
        <w:jc w:val="both"/>
        <w:rPr>
          <w:u w:val="single"/>
        </w:rPr>
      </w:pPr>
      <w:proofErr w:type="spellStart"/>
      <w:r w:rsidRPr="00C3207A">
        <w:rPr>
          <w:u w:val="single"/>
        </w:rPr>
        <w:t>iv</w:t>
      </w:r>
      <w:proofErr w:type="spellEnd"/>
      <w:r w:rsidRPr="00C3207A">
        <w:rPr>
          <w:u w:val="single"/>
        </w:rPr>
        <w:t>. Nevládní a neziskové organizace pomáhající dětem (příklady)</w:t>
      </w:r>
    </w:p>
    <w:p w:rsidR="00B33A4B" w:rsidRPr="00C3207A" w:rsidRDefault="00785EE0" w:rsidP="00FD7E6C">
      <w:pPr>
        <w:pStyle w:val="Odstavecseseznamem"/>
        <w:numPr>
          <w:ilvl w:val="0"/>
          <w:numId w:val="2"/>
        </w:numPr>
        <w:jc w:val="both"/>
      </w:pPr>
      <w:r w:rsidRPr="00C3207A">
        <w:t>na vládách nezávislé (finančně, organizačně)</w:t>
      </w:r>
      <w:r w:rsidR="0034083A" w:rsidRPr="00C3207A">
        <w:t>;</w:t>
      </w:r>
    </w:p>
    <w:p w:rsidR="00B33A4B" w:rsidRPr="00C3207A" w:rsidRDefault="00785EE0" w:rsidP="00FD7E6C">
      <w:pPr>
        <w:pStyle w:val="Odstavecseseznamem"/>
        <w:numPr>
          <w:ilvl w:val="0"/>
          <w:numId w:val="2"/>
        </w:numPr>
        <w:jc w:val="both"/>
      </w:pPr>
      <w:proofErr w:type="spellStart"/>
      <w:r w:rsidRPr="00C3207A">
        <w:t>Save</w:t>
      </w:r>
      <w:proofErr w:type="spellEnd"/>
      <w:r w:rsidRPr="00C3207A">
        <w:t xml:space="preserve"> </w:t>
      </w:r>
      <w:proofErr w:type="spellStart"/>
      <w:r w:rsidRPr="00C3207A">
        <w:t>the</w:t>
      </w:r>
      <w:proofErr w:type="spellEnd"/>
      <w:r w:rsidRPr="00C3207A">
        <w:t xml:space="preserve"> </w:t>
      </w:r>
      <w:proofErr w:type="spellStart"/>
      <w:r w:rsidRPr="00C3207A">
        <w:t>Children</w:t>
      </w:r>
      <w:proofErr w:type="spellEnd"/>
      <w:r w:rsidRPr="00C3207A">
        <w:t xml:space="preserve"> (původem z Velké Británie, dnes 30 národních organizací působících </w:t>
      </w:r>
      <w:proofErr w:type="gramStart"/>
      <w:r w:rsidRPr="00C3207A">
        <w:t>ve 120</w:t>
      </w:r>
      <w:proofErr w:type="gramEnd"/>
      <w:r w:rsidRPr="00C3207A">
        <w:t xml:space="preserve"> zemích světa)</w:t>
      </w:r>
      <w:r w:rsidR="0034083A" w:rsidRPr="00C3207A">
        <w:t>;</w:t>
      </w:r>
    </w:p>
    <w:p w:rsidR="00B33A4B" w:rsidRPr="00C3207A" w:rsidRDefault="00785EE0" w:rsidP="00FD7E6C">
      <w:pPr>
        <w:pStyle w:val="Odstavecseseznamem"/>
        <w:numPr>
          <w:ilvl w:val="0"/>
          <w:numId w:val="2"/>
        </w:numPr>
        <w:jc w:val="both"/>
      </w:pPr>
      <w:r w:rsidRPr="00C3207A">
        <w:t xml:space="preserve">SOS dětské vesničky (původem z Rakouska, dnes </w:t>
      </w:r>
      <w:proofErr w:type="gramStart"/>
      <w:r w:rsidRPr="00C3207A">
        <w:t>ve</w:t>
      </w:r>
      <w:r w:rsidR="0034083A" w:rsidRPr="00C3207A">
        <w:t xml:space="preserve"> </w:t>
      </w:r>
      <w:r w:rsidRPr="00C3207A">
        <w:t>130</w:t>
      </w:r>
      <w:proofErr w:type="gramEnd"/>
      <w:r w:rsidRPr="00C3207A">
        <w:t xml:space="preserve"> zemích vč. </w:t>
      </w:r>
      <w:r w:rsidR="00E30DA0" w:rsidRPr="00C3207A">
        <w:t>České republiky</w:t>
      </w:r>
      <w:r w:rsidRPr="00C3207A">
        <w:t>)</w:t>
      </w:r>
      <w:r w:rsidR="0034083A" w:rsidRPr="00C3207A">
        <w:t>;</w:t>
      </w:r>
    </w:p>
    <w:p w:rsidR="00B33A4B" w:rsidRPr="00C3207A" w:rsidRDefault="00785EE0" w:rsidP="00FD7E6C">
      <w:pPr>
        <w:pStyle w:val="Odstavecseseznamem"/>
        <w:numPr>
          <w:ilvl w:val="0"/>
          <w:numId w:val="2"/>
        </w:numPr>
        <w:jc w:val="both"/>
      </w:pPr>
      <w:r w:rsidRPr="00C3207A">
        <w:t xml:space="preserve">ADRA (humanitární organizace původem z USA, působí </w:t>
      </w:r>
      <w:proofErr w:type="gramStart"/>
      <w:r w:rsidRPr="00C3207A">
        <w:t>v</w:t>
      </w:r>
      <w:r w:rsidR="008D6078">
        <w:t>e</w:t>
      </w:r>
      <w:r w:rsidRPr="00C3207A">
        <w:t xml:space="preserve"> 130</w:t>
      </w:r>
      <w:proofErr w:type="gramEnd"/>
      <w:r w:rsidRPr="00C3207A">
        <w:t xml:space="preserve"> zemích světa, i v</w:t>
      </w:r>
      <w:r w:rsidR="00E30DA0" w:rsidRPr="00C3207A">
        <w:t> České republice</w:t>
      </w:r>
      <w:r w:rsidRPr="00C3207A">
        <w:t>)</w:t>
      </w:r>
      <w:r w:rsidR="0034083A" w:rsidRPr="00C3207A">
        <w:t>;</w:t>
      </w:r>
    </w:p>
    <w:p w:rsidR="00B33A4B" w:rsidRPr="00C3207A" w:rsidRDefault="00785EE0" w:rsidP="00FD7E6C">
      <w:pPr>
        <w:pStyle w:val="Odstavecseseznamem"/>
        <w:numPr>
          <w:ilvl w:val="0"/>
          <w:numId w:val="2"/>
        </w:numPr>
        <w:jc w:val="both"/>
      </w:pPr>
      <w:r w:rsidRPr="00C3207A">
        <w:t>a řada dalších, i v</w:t>
      </w:r>
      <w:r w:rsidR="00E30DA0" w:rsidRPr="00C3207A">
        <w:t> České republice</w:t>
      </w:r>
      <w:r w:rsidRPr="00C3207A">
        <w:t xml:space="preserve"> (viz dále)</w:t>
      </w:r>
      <w:r w:rsidR="0034083A" w:rsidRPr="00C3207A">
        <w:t>;</w:t>
      </w:r>
    </w:p>
    <w:p w:rsidR="00B33A4B" w:rsidRPr="008D6078" w:rsidRDefault="0034083A" w:rsidP="00FD7E6C">
      <w:pPr>
        <w:pStyle w:val="Odstavecseseznamem"/>
        <w:numPr>
          <w:ilvl w:val="0"/>
          <w:numId w:val="2"/>
        </w:numPr>
        <w:jc w:val="both"/>
      </w:pPr>
      <w:r w:rsidRPr="008D6078">
        <w:t>V</w:t>
      </w:r>
      <w:r w:rsidR="00785EE0" w:rsidRPr="008D6078">
        <w:t>e všech případech můžete podpořit i vy (dobrovolná pomoc, dary + DMS)!</w:t>
      </w:r>
    </w:p>
    <w:p w:rsidR="00B33A4B" w:rsidRPr="00AD7EC2" w:rsidRDefault="00785EE0" w:rsidP="00FD7E6C">
      <w:pPr>
        <w:jc w:val="both"/>
        <w:rPr>
          <w:u w:val="single"/>
        </w:rPr>
      </w:pPr>
      <w:r w:rsidRPr="00AD7EC2">
        <w:rPr>
          <w:u w:val="single"/>
        </w:rPr>
        <w:t>v. Dětský ombudsman</w:t>
      </w:r>
    </w:p>
    <w:p w:rsidR="00B33A4B" w:rsidRPr="00AD7EC2" w:rsidRDefault="00785EE0" w:rsidP="00FD7E6C">
      <w:pPr>
        <w:pStyle w:val="Odstavecseseznamem"/>
        <w:numPr>
          <w:ilvl w:val="0"/>
          <w:numId w:val="2"/>
        </w:numPr>
        <w:jc w:val="both"/>
      </w:pPr>
      <w:r w:rsidRPr="00AD7EC2">
        <w:t>veřejný úřad či úředník v dané zemi, nezávislý na státní moci</w:t>
      </w:r>
      <w:r w:rsidR="0034083A" w:rsidRPr="00AD7EC2">
        <w:t>;</w:t>
      </w:r>
    </w:p>
    <w:p w:rsidR="00B33A4B" w:rsidRPr="00AD7EC2" w:rsidRDefault="00785EE0" w:rsidP="00FD7E6C">
      <w:pPr>
        <w:pStyle w:val="Odstavecseseznamem"/>
        <w:numPr>
          <w:ilvl w:val="0"/>
          <w:numId w:val="2"/>
        </w:numPr>
        <w:jc w:val="both"/>
      </w:pPr>
      <w:r w:rsidRPr="00AD7EC2">
        <w:t>ochrana dětí a podpora jejich práv, často se zastává dětí proti „systému“ (vládě, úřadům, moci) – reakce na stížnosti a podněty, vlastní šetření</w:t>
      </w:r>
    </w:p>
    <w:p w:rsidR="00B33A4B" w:rsidRPr="00AD7EC2" w:rsidRDefault="00785EE0" w:rsidP="00FD7E6C">
      <w:pPr>
        <w:pStyle w:val="Odstavecseseznamem"/>
        <w:numPr>
          <w:ilvl w:val="0"/>
          <w:numId w:val="2"/>
        </w:numPr>
        <w:jc w:val="both"/>
      </w:pPr>
      <w:r w:rsidRPr="00AD7EC2">
        <w:t>v řadě zemí světa</w:t>
      </w:r>
      <w:r w:rsidR="0034083A" w:rsidRPr="00AD7EC2">
        <w:t>;</w:t>
      </w:r>
    </w:p>
    <w:p w:rsidR="00B33A4B" w:rsidRPr="00AD7EC2" w:rsidRDefault="0034083A" w:rsidP="00FD7E6C">
      <w:pPr>
        <w:pStyle w:val="Odstavecseseznamem"/>
        <w:numPr>
          <w:ilvl w:val="0"/>
          <w:numId w:val="2"/>
        </w:numPr>
        <w:jc w:val="both"/>
      </w:pPr>
      <w:r w:rsidRPr="00AD7EC2">
        <w:t>V</w:t>
      </w:r>
      <w:r w:rsidR="00E30DA0" w:rsidRPr="00AD7EC2">
        <w:t> České republice</w:t>
      </w:r>
      <w:r w:rsidR="00785EE0" w:rsidRPr="00AD7EC2">
        <w:t xml:space="preserve"> bohužel chybí – zastupuje jej obecný Veřejný ochránce práv / ombudsman)</w:t>
      </w:r>
      <w:r w:rsidRPr="00AD7EC2">
        <w:t>.</w:t>
      </w:r>
    </w:p>
    <w:p w:rsidR="00251202" w:rsidRDefault="00251202" w:rsidP="00FD7E6C">
      <w:pPr>
        <w:jc w:val="both"/>
        <w:rPr>
          <w:b/>
          <w:highlight w:val="cyan"/>
        </w:rPr>
      </w:pPr>
    </w:p>
    <w:p w:rsidR="00251202" w:rsidRDefault="00251202" w:rsidP="00FD7E6C">
      <w:pPr>
        <w:jc w:val="both"/>
        <w:rPr>
          <w:b/>
          <w:highlight w:val="cyan"/>
        </w:rPr>
      </w:pPr>
    </w:p>
    <w:p w:rsidR="00B33A4B" w:rsidRPr="00A517FB" w:rsidRDefault="00E0450D" w:rsidP="00FD7E6C">
      <w:pPr>
        <w:jc w:val="both"/>
        <w:rPr>
          <w:b/>
        </w:rPr>
      </w:pPr>
      <w:r w:rsidRPr="00A517FB">
        <w:rPr>
          <w:b/>
        </w:rPr>
        <w:lastRenderedPageBreak/>
        <w:t xml:space="preserve">II. </w:t>
      </w:r>
      <w:r w:rsidR="00880532" w:rsidRPr="00A517FB">
        <w:rPr>
          <w:b/>
        </w:rPr>
        <w:t>Postavení</w:t>
      </w:r>
      <w:r w:rsidR="00785EE0" w:rsidRPr="00A517FB">
        <w:rPr>
          <w:b/>
        </w:rPr>
        <w:t xml:space="preserve"> dětí v EU</w:t>
      </w:r>
    </w:p>
    <w:p w:rsidR="00B33A4B" w:rsidRPr="00A517FB" w:rsidRDefault="00785EE0" w:rsidP="00FD7E6C">
      <w:pPr>
        <w:jc w:val="both"/>
        <w:rPr>
          <w:u w:val="single"/>
        </w:rPr>
      </w:pPr>
      <w:r w:rsidRPr="00A517FB">
        <w:rPr>
          <w:u w:val="single"/>
        </w:rPr>
        <w:t>i. Práva dětí v EU</w:t>
      </w:r>
    </w:p>
    <w:p w:rsidR="00B33A4B" w:rsidRPr="00A517FB" w:rsidRDefault="00785EE0" w:rsidP="00FD7E6C">
      <w:pPr>
        <w:pStyle w:val="Odstavecseseznamem"/>
        <w:numPr>
          <w:ilvl w:val="0"/>
          <w:numId w:val="2"/>
        </w:numPr>
        <w:jc w:val="both"/>
      </w:pPr>
      <w:r w:rsidRPr="00A517FB">
        <w:t>z většiny v kompetenci jednotlivých členských států</w:t>
      </w:r>
      <w:r w:rsidR="0034083A" w:rsidRPr="00A517FB">
        <w:t>;</w:t>
      </w:r>
    </w:p>
    <w:p w:rsidR="00B33A4B" w:rsidRPr="00A517FB" w:rsidRDefault="0034083A" w:rsidP="00FD7E6C">
      <w:pPr>
        <w:pStyle w:val="Odstavecseseznamem"/>
        <w:numPr>
          <w:ilvl w:val="0"/>
          <w:numId w:val="2"/>
        </w:numPr>
        <w:jc w:val="both"/>
      </w:pPr>
      <w:r w:rsidRPr="00A517FB">
        <w:t>E</w:t>
      </w:r>
      <w:r w:rsidR="00785EE0" w:rsidRPr="00A517FB">
        <w:t>vropská legislativa je řeší jen okrajově; nejvíce tam</w:t>
      </w:r>
      <w:r w:rsidRPr="00A517FB">
        <w:t>,</w:t>
      </w:r>
      <w:r w:rsidR="00785EE0" w:rsidRPr="00A517FB">
        <w:t xml:space="preserve"> kde jde o </w:t>
      </w:r>
      <w:r w:rsidRPr="00A517FB">
        <w:t>záležitost</w:t>
      </w:r>
      <w:r w:rsidR="00785EE0" w:rsidRPr="00A517FB">
        <w:t xml:space="preserve"> více zemí (např. přídavky na děti nebo rodičovské příspěvky u rodin žijících v různých zemích EU; či únos dítěte jedním z rodičů do jiné země EU)</w:t>
      </w:r>
      <w:r w:rsidRPr="00A517FB">
        <w:t>.</w:t>
      </w:r>
    </w:p>
    <w:p w:rsidR="00B33A4B" w:rsidRPr="00A517FB" w:rsidRDefault="00785EE0" w:rsidP="00FD7E6C">
      <w:pPr>
        <w:jc w:val="both"/>
        <w:rPr>
          <w:u w:val="single"/>
        </w:rPr>
      </w:pPr>
      <w:proofErr w:type="spellStart"/>
      <w:r w:rsidRPr="00A517FB">
        <w:rPr>
          <w:u w:val="single"/>
        </w:rPr>
        <w:t>ii</w:t>
      </w:r>
      <w:proofErr w:type="spellEnd"/>
      <w:r w:rsidRPr="00A517FB">
        <w:rPr>
          <w:u w:val="single"/>
        </w:rPr>
        <w:t>. Listina (Charta) základních práv Evropské unie</w:t>
      </w:r>
      <w:r w:rsidR="00A517FB">
        <w:rPr>
          <w:rStyle w:val="Znakapoznpodarou"/>
          <w:u w:val="single"/>
        </w:rPr>
        <w:footnoteReference w:id="2"/>
      </w:r>
    </w:p>
    <w:p w:rsidR="00B33A4B" w:rsidRPr="00A517FB" w:rsidRDefault="0034083A" w:rsidP="00FD7E6C">
      <w:pPr>
        <w:pStyle w:val="Odstavecseseznamem"/>
        <w:numPr>
          <w:ilvl w:val="0"/>
          <w:numId w:val="2"/>
        </w:numPr>
        <w:jc w:val="both"/>
      </w:pPr>
      <w:r w:rsidRPr="00A517FB">
        <w:t>S</w:t>
      </w:r>
      <w:r w:rsidR="00785EE0" w:rsidRPr="00A517FB">
        <w:t>tanovuje základní politická, sociální a ekonomická práva občanů EU</w:t>
      </w:r>
      <w:r w:rsidR="00D81F85" w:rsidRPr="00A517FB">
        <w:t xml:space="preserve">; </w:t>
      </w:r>
      <w:r w:rsidR="00785EE0" w:rsidRPr="00A517FB">
        <w:t>vyhl</w:t>
      </w:r>
      <w:r w:rsidR="000953A3" w:rsidRPr="00A517FB">
        <w:t>ášena 2000, plná platnost 2009</w:t>
      </w:r>
      <w:r w:rsidR="00C72A98" w:rsidRPr="00A517FB">
        <w:t xml:space="preserve"> (blíže viz hodina E08)</w:t>
      </w:r>
      <w:r w:rsidRPr="00A517FB">
        <w:t>.</w:t>
      </w:r>
    </w:p>
    <w:p w:rsidR="00B33A4B" w:rsidRPr="00A517FB" w:rsidRDefault="00785EE0" w:rsidP="00FD7E6C">
      <w:pPr>
        <w:pStyle w:val="Odstavecseseznamem"/>
        <w:numPr>
          <w:ilvl w:val="0"/>
          <w:numId w:val="2"/>
        </w:numPr>
        <w:jc w:val="both"/>
      </w:pPr>
      <w:r w:rsidRPr="00A517FB">
        <w:t>Článek 24 – Práva dítěte: právo na ochranu a péči; svobodné vyjadřování názorů; zájem dítěte má vždy přednost; právo na pravidelný osobní styk s oběma rodiči</w:t>
      </w:r>
      <w:r w:rsidR="0034083A" w:rsidRPr="00A517FB">
        <w:t>.</w:t>
      </w:r>
    </w:p>
    <w:p w:rsidR="00B33A4B" w:rsidRPr="00D416E0" w:rsidRDefault="00785EE0" w:rsidP="00FD7E6C">
      <w:pPr>
        <w:jc w:val="both"/>
        <w:rPr>
          <w:u w:val="single"/>
        </w:rPr>
      </w:pPr>
      <w:proofErr w:type="spellStart"/>
      <w:r w:rsidRPr="00D416E0">
        <w:rPr>
          <w:u w:val="single"/>
        </w:rPr>
        <w:t>iii</w:t>
      </w:r>
      <w:proofErr w:type="spellEnd"/>
      <w:r w:rsidRPr="00D416E0">
        <w:rPr>
          <w:u w:val="single"/>
        </w:rPr>
        <w:t xml:space="preserve">. EU i jednotlivé členské státy </w:t>
      </w:r>
      <w:r w:rsidR="00345FFB" w:rsidRPr="00D416E0">
        <w:rPr>
          <w:u w:val="single"/>
        </w:rPr>
        <w:t>se snaží</w:t>
      </w:r>
      <w:r w:rsidR="00336033" w:rsidRPr="00D416E0">
        <w:rPr>
          <w:u w:val="single"/>
        </w:rPr>
        <w:t xml:space="preserve"> zajistit především</w:t>
      </w:r>
      <w:r w:rsidR="008071F2" w:rsidRPr="00D416E0">
        <w:rPr>
          <w:u w:val="single"/>
        </w:rPr>
        <w:t>:</w:t>
      </w:r>
    </w:p>
    <w:p w:rsidR="00B33A4B" w:rsidRPr="00D416E0" w:rsidRDefault="00785EE0" w:rsidP="00FD7E6C">
      <w:pPr>
        <w:pStyle w:val="Odstavecseseznamem"/>
        <w:numPr>
          <w:ilvl w:val="0"/>
          <w:numId w:val="2"/>
        </w:numPr>
        <w:jc w:val="both"/>
      </w:pPr>
      <w:r w:rsidRPr="00D416E0">
        <w:t>základní práva dětí jako sou</w:t>
      </w:r>
      <w:r w:rsidR="003F5724" w:rsidRPr="00D416E0">
        <w:t>část všeobecných lidských práv</w:t>
      </w:r>
      <w:r w:rsidR="0034083A" w:rsidRPr="00D416E0">
        <w:t>,</w:t>
      </w:r>
    </w:p>
    <w:p w:rsidR="00B33A4B" w:rsidRPr="00D416E0" w:rsidRDefault="00785EE0" w:rsidP="00FD7E6C">
      <w:pPr>
        <w:pStyle w:val="Odstavecseseznamem"/>
        <w:numPr>
          <w:ilvl w:val="0"/>
          <w:numId w:val="2"/>
        </w:numPr>
        <w:jc w:val="both"/>
      </w:pPr>
      <w:r w:rsidRPr="00D416E0">
        <w:t>pro děti srozumitelný a přátelský soudní systém</w:t>
      </w:r>
      <w:r w:rsidR="0034083A" w:rsidRPr="00D416E0">
        <w:t>,</w:t>
      </w:r>
    </w:p>
    <w:p w:rsidR="00B33A4B" w:rsidRPr="00D416E0" w:rsidRDefault="00785EE0" w:rsidP="00FD7E6C">
      <w:pPr>
        <w:pStyle w:val="Odstavecseseznamem"/>
        <w:numPr>
          <w:ilvl w:val="0"/>
          <w:numId w:val="2"/>
        </w:numPr>
        <w:jc w:val="both"/>
      </w:pPr>
      <w:r w:rsidRPr="00D416E0">
        <w:t>právo dětí být slyšen</w:t>
      </w:r>
      <w:r w:rsidR="0034083A" w:rsidRPr="00D416E0">
        <w:t>,</w:t>
      </w:r>
    </w:p>
    <w:p w:rsidR="00B33A4B" w:rsidRPr="00D416E0" w:rsidRDefault="00785EE0" w:rsidP="00FD7E6C">
      <w:pPr>
        <w:pStyle w:val="Odstavecseseznamem"/>
        <w:numPr>
          <w:ilvl w:val="0"/>
          <w:numId w:val="2"/>
        </w:numPr>
        <w:jc w:val="both"/>
      </w:pPr>
      <w:r w:rsidRPr="00D416E0">
        <w:t>zabránění a trestání násilí na dětech, jejich diskriminace či nedostatečné péče</w:t>
      </w:r>
      <w:r w:rsidR="0034083A" w:rsidRPr="00D416E0">
        <w:t>,</w:t>
      </w:r>
    </w:p>
    <w:p w:rsidR="00B33A4B" w:rsidRPr="00D416E0" w:rsidRDefault="00785EE0" w:rsidP="00FD7E6C">
      <w:pPr>
        <w:pStyle w:val="Odstavecseseznamem"/>
        <w:numPr>
          <w:ilvl w:val="0"/>
          <w:numId w:val="2"/>
        </w:numPr>
        <w:jc w:val="both"/>
      </w:pPr>
      <w:r w:rsidRPr="00D416E0">
        <w:t>systém vyhledávání ztracených dětí</w:t>
      </w:r>
      <w:r w:rsidR="0034083A" w:rsidRPr="00D416E0">
        <w:t>,</w:t>
      </w:r>
    </w:p>
    <w:p w:rsidR="00B33A4B" w:rsidRPr="00D416E0" w:rsidRDefault="00785EE0" w:rsidP="00FD7E6C">
      <w:pPr>
        <w:pStyle w:val="Odstavecseseznamem"/>
        <w:numPr>
          <w:ilvl w:val="0"/>
          <w:numId w:val="2"/>
        </w:numPr>
        <w:jc w:val="both"/>
      </w:pPr>
      <w:r w:rsidRPr="00D416E0">
        <w:t>zvláštní ochranu dětských migrantů či uprchlíků</w:t>
      </w:r>
      <w:r w:rsidR="0034083A" w:rsidRPr="00D416E0">
        <w:t>.</w:t>
      </w:r>
    </w:p>
    <w:p w:rsidR="00B33A4B" w:rsidRPr="00D416E0" w:rsidRDefault="00785EE0" w:rsidP="00FD7E6C">
      <w:pPr>
        <w:jc w:val="both"/>
        <w:rPr>
          <w:u w:val="single"/>
        </w:rPr>
      </w:pPr>
      <w:proofErr w:type="spellStart"/>
      <w:r w:rsidRPr="00D416E0">
        <w:rPr>
          <w:u w:val="single"/>
        </w:rPr>
        <w:t>iv</w:t>
      </w:r>
      <w:proofErr w:type="spellEnd"/>
      <w:r w:rsidRPr="00D416E0">
        <w:rPr>
          <w:u w:val="single"/>
        </w:rPr>
        <w:t>. Evropská agentura pro základní práva</w:t>
      </w:r>
    </w:p>
    <w:p w:rsidR="00B33A4B" w:rsidRPr="00D416E0" w:rsidRDefault="0034083A" w:rsidP="00D416E0">
      <w:pPr>
        <w:pStyle w:val="Odstavecseseznamem"/>
        <w:numPr>
          <w:ilvl w:val="0"/>
          <w:numId w:val="2"/>
        </w:numPr>
        <w:jc w:val="both"/>
      </w:pPr>
      <w:r w:rsidRPr="00D416E0">
        <w:t>R</w:t>
      </w:r>
      <w:r w:rsidR="00785EE0" w:rsidRPr="00D416E0">
        <w:t>adí evropským institucím i jednotlivým členským státům v řadě oblastí týkajících se práv, vč. práv dětí</w:t>
      </w:r>
      <w:r w:rsidRPr="00D416E0">
        <w:t>.</w:t>
      </w:r>
      <w:hyperlink r:id="rId11"/>
    </w:p>
    <w:p w:rsidR="00B33A4B" w:rsidRPr="00892272" w:rsidRDefault="00785EE0" w:rsidP="00FD7E6C">
      <w:pPr>
        <w:jc w:val="both"/>
        <w:rPr>
          <w:u w:val="single"/>
        </w:rPr>
      </w:pPr>
      <w:r w:rsidRPr="00892272">
        <w:rPr>
          <w:u w:val="single"/>
        </w:rPr>
        <w:t>v. Rada Evropy</w:t>
      </w:r>
    </w:p>
    <w:p w:rsidR="00B33A4B" w:rsidRPr="00892272" w:rsidRDefault="0034083A" w:rsidP="00FD7E6C">
      <w:pPr>
        <w:pStyle w:val="Odstavecseseznamem"/>
        <w:numPr>
          <w:ilvl w:val="0"/>
          <w:numId w:val="2"/>
        </w:numPr>
        <w:jc w:val="both"/>
      </w:pPr>
      <w:r w:rsidRPr="00892272">
        <w:t xml:space="preserve">Nejedná se o </w:t>
      </w:r>
      <w:r w:rsidR="00785EE0" w:rsidRPr="00892272">
        <w:t>orgán EU (!)</w:t>
      </w:r>
      <w:r w:rsidR="002E5CF6" w:rsidRPr="00892272">
        <w:t>,</w:t>
      </w:r>
      <w:r w:rsidR="00785EE0" w:rsidRPr="00892272">
        <w:t xml:space="preserve"> založena 1949, 47 států</w:t>
      </w:r>
      <w:r w:rsidR="00A626D0" w:rsidRPr="00892272">
        <w:t>; blíže viz hodina E08</w:t>
      </w:r>
      <w:r w:rsidRPr="00892272">
        <w:t>.</w:t>
      </w:r>
    </w:p>
    <w:p w:rsidR="00B33A4B" w:rsidRPr="00892272" w:rsidRDefault="0034083A" w:rsidP="00892272">
      <w:pPr>
        <w:pStyle w:val="Odstavecseseznamem"/>
        <w:numPr>
          <w:ilvl w:val="0"/>
          <w:numId w:val="2"/>
        </w:numPr>
        <w:jc w:val="both"/>
      </w:pPr>
      <w:r w:rsidRPr="00892272">
        <w:t>S</w:t>
      </w:r>
      <w:r w:rsidR="00785EE0" w:rsidRPr="00892272">
        <w:t>naží se chránit a prosazovat lidská práva, demokracii a vládu zákona v Evropě; mimo jiné i</w:t>
      </w:r>
      <w:r w:rsidRPr="00892272">
        <w:t> </w:t>
      </w:r>
      <w:r w:rsidR="00785EE0" w:rsidRPr="00892272">
        <w:t>dětská práva</w:t>
      </w:r>
      <w:r w:rsidRPr="00892272">
        <w:t>.</w:t>
      </w:r>
    </w:p>
    <w:p w:rsidR="00B33A4B" w:rsidRPr="00032039" w:rsidRDefault="00E0450D" w:rsidP="00FD7E6C">
      <w:pPr>
        <w:jc w:val="both"/>
      </w:pPr>
      <w:r w:rsidRPr="00032039">
        <w:rPr>
          <w:b/>
          <w:bCs/>
        </w:rPr>
        <w:t xml:space="preserve">III. </w:t>
      </w:r>
      <w:r w:rsidR="00880532" w:rsidRPr="00032039">
        <w:rPr>
          <w:b/>
          <w:bCs/>
        </w:rPr>
        <w:t>Postavení</w:t>
      </w:r>
      <w:r w:rsidR="00785EE0" w:rsidRPr="00032039">
        <w:rPr>
          <w:b/>
          <w:bCs/>
        </w:rPr>
        <w:t xml:space="preserve"> dětí v</w:t>
      </w:r>
      <w:r w:rsidR="00E30DA0" w:rsidRPr="00032039">
        <w:rPr>
          <w:b/>
          <w:bCs/>
        </w:rPr>
        <w:t> České republice</w:t>
      </w:r>
    </w:p>
    <w:p w:rsidR="004C5AF2" w:rsidRPr="00032039" w:rsidRDefault="00785EE0" w:rsidP="00FD7E6C">
      <w:pPr>
        <w:jc w:val="both"/>
        <w:rPr>
          <w:u w:val="single"/>
        </w:rPr>
      </w:pPr>
      <w:r w:rsidRPr="00032039">
        <w:rPr>
          <w:u w:val="single"/>
        </w:rPr>
        <w:t>i. Zodpovědnost nese vláda</w:t>
      </w:r>
    </w:p>
    <w:p w:rsidR="00B33A4B" w:rsidRPr="00032039" w:rsidRDefault="00785EE0" w:rsidP="00032039">
      <w:pPr>
        <w:pStyle w:val="Odstavecseseznamem"/>
        <w:numPr>
          <w:ilvl w:val="0"/>
          <w:numId w:val="2"/>
        </w:numPr>
        <w:jc w:val="both"/>
      </w:pPr>
      <w:r w:rsidRPr="00032039">
        <w:t>kompetence Rady vlády pro lidská práva a jejího Výboru pro práva dítěte</w:t>
      </w:r>
      <w:r w:rsidR="00032039" w:rsidRPr="00032039">
        <w:t>.</w:t>
      </w:r>
    </w:p>
    <w:p w:rsidR="00B33A4B" w:rsidRPr="00032039" w:rsidRDefault="00785EE0" w:rsidP="00FD7E6C">
      <w:pPr>
        <w:jc w:val="both"/>
        <w:rPr>
          <w:u w:val="single"/>
        </w:rPr>
      </w:pPr>
      <w:proofErr w:type="spellStart"/>
      <w:r w:rsidRPr="00032039">
        <w:rPr>
          <w:u w:val="single"/>
        </w:rPr>
        <w:t>ii</w:t>
      </w:r>
      <w:proofErr w:type="spellEnd"/>
      <w:r w:rsidRPr="00032039">
        <w:rPr>
          <w:u w:val="single"/>
        </w:rPr>
        <w:t>. Právní zakotvení:</w:t>
      </w:r>
    </w:p>
    <w:p w:rsidR="00B33A4B" w:rsidRPr="00032039" w:rsidRDefault="00785EE0" w:rsidP="00FD7E6C">
      <w:pPr>
        <w:pStyle w:val="Odstavecseseznamem"/>
        <w:numPr>
          <w:ilvl w:val="0"/>
          <w:numId w:val="2"/>
        </w:numPr>
        <w:jc w:val="both"/>
      </w:pPr>
      <w:r w:rsidRPr="00032039">
        <w:t>Občanský zákoník (zákon 89/2012)</w:t>
      </w:r>
      <w:r w:rsidR="0034083A" w:rsidRPr="00032039">
        <w:t>,</w:t>
      </w:r>
    </w:p>
    <w:p w:rsidR="00B33A4B" w:rsidRPr="00032039" w:rsidRDefault="00785EE0" w:rsidP="00FD7E6C">
      <w:pPr>
        <w:pStyle w:val="Odstavecseseznamem"/>
        <w:numPr>
          <w:ilvl w:val="0"/>
          <w:numId w:val="2"/>
        </w:numPr>
        <w:jc w:val="both"/>
      </w:pPr>
      <w:r w:rsidRPr="00032039">
        <w:t>Zákon 359/1999 o sociálně-právní ochraně dětí</w:t>
      </w:r>
      <w:r w:rsidR="0034083A" w:rsidRPr="00032039">
        <w:t>.</w:t>
      </w:r>
    </w:p>
    <w:p w:rsidR="00032039" w:rsidRDefault="00032039" w:rsidP="00FD7E6C">
      <w:pPr>
        <w:jc w:val="both"/>
        <w:rPr>
          <w:highlight w:val="cyan"/>
          <w:u w:val="single"/>
        </w:rPr>
      </w:pPr>
    </w:p>
    <w:p w:rsidR="00B33A4B" w:rsidRPr="004119D8" w:rsidRDefault="00785EE0" w:rsidP="00FD7E6C">
      <w:pPr>
        <w:jc w:val="both"/>
        <w:rPr>
          <w:u w:val="single"/>
        </w:rPr>
      </w:pPr>
      <w:proofErr w:type="spellStart"/>
      <w:r w:rsidRPr="004119D8">
        <w:rPr>
          <w:u w:val="single"/>
        </w:rPr>
        <w:lastRenderedPageBreak/>
        <w:t>iii</w:t>
      </w:r>
      <w:proofErr w:type="spellEnd"/>
      <w:r w:rsidRPr="004119D8">
        <w:rPr>
          <w:u w:val="single"/>
        </w:rPr>
        <w:t>. Nevládní a neziskové organizace (příklady):</w:t>
      </w:r>
    </w:p>
    <w:p w:rsidR="00B33A4B" w:rsidRPr="004119D8" w:rsidRDefault="00785EE0" w:rsidP="00FD7E6C">
      <w:pPr>
        <w:pStyle w:val="Odstavecseseznamem"/>
        <w:numPr>
          <w:ilvl w:val="0"/>
          <w:numId w:val="2"/>
        </w:numPr>
        <w:jc w:val="both"/>
      </w:pPr>
      <w:r w:rsidRPr="004119D8">
        <w:t>buď přímá pomoc dětem, nebo nadace (finanční pomoc jiným organizacím)</w:t>
      </w:r>
      <w:r w:rsidR="0034083A" w:rsidRPr="004119D8">
        <w:t>;</w:t>
      </w:r>
    </w:p>
    <w:p w:rsidR="00C64E9E" w:rsidRPr="004119D8" w:rsidRDefault="00785EE0" w:rsidP="00FD7E6C">
      <w:pPr>
        <w:pStyle w:val="Odstavecseseznamem"/>
        <w:numPr>
          <w:ilvl w:val="0"/>
          <w:numId w:val="2"/>
        </w:numPr>
        <w:jc w:val="both"/>
      </w:pPr>
      <w:r w:rsidRPr="004119D8">
        <w:t>obvykle financovány firemními sponzory, soukromými dary jednotlivců (pomoci můžete i Vy!) nebo ze státních či evropských dotací</w:t>
      </w:r>
      <w:r w:rsidR="0034083A" w:rsidRPr="004119D8">
        <w:t>;</w:t>
      </w:r>
    </w:p>
    <w:p w:rsidR="00B33A4B" w:rsidRPr="004119D8" w:rsidRDefault="00785EE0" w:rsidP="00FD7E6C">
      <w:pPr>
        <w:pStyle w:val="Odstavecseseznamem"/>
        <w:numPr>
          <w:ilvl w:val="0"/>
          <w:numId w:val="2"/>
        </w:numPr>
        <w:jc w:val="both"/>
      </w:pPr>
      <w:r w:rsidRPr="004119D8">
        <w:t>Nadace Naše dítě</w:t>
      </w:r>
      <w:r w:rsidR="0034083A" w:rsidRPr="004119D8">
        <w:t>:</w:t>
      </w:r>
    </w:p>
    <w:p w:rsidR="00B33A4B" w:rsidRPr="004119D8" w:rsidRDefault="00785EE0" w:rsidP="00FD7E6C">
      <w:pPr>
        <w:pStyle w:val="Odstavecseseznamem"/>
        <w:numPr>
          <w:ilvl w:val="1"/>
          <w:numId w:val="2"/>
        </w:numPr>
        <w:jc w:val="both"/>
      </w:pPr>
      <w:r w:rsidRPr="004119D8">
        <w:t>pomoc týraným, zneužívaným, postiženým či opuštěným dětem</w:t>
      </w:r>
      <w:r w:rsidR="0034083A" w:rsidRPr="004119D8">
        <w:t>;</w:t>
      </w:r>
    </w:p>
    <w:p w:rsidR="00C64E9E" w:rsidRPr="004119D8" w:rsidRDefault="00785EE0" w:rsidP="00C75E84">
      <w:pPr>
        <w:pStyle w:val="Odstavecseseznamem"/>
        <w:numPr>
          <w:ilvl w:val="1"/>
          <w:numId w:val="2"/>
        </w:numPr>
        <w:jc w:val="both"/>
      </w:pPr>
      <w:r w:rsidRPr="004119D8">
        <w:t>přímá finanční pomoc dětem, ale i organizacím</w:t>
      </w:r>
      <w:r w:rsidR="0095181A" w:rsidRPr="004119D8">
        <w:t>,</w:t>
      </w:r>
      <w:r w:rsidRPr="004119D8">
        <w:t xml:space="preserve"> které jim pomáhají; právní poradenství, osvěta</w:t>
      </w:r>
      <w:r w:rsidR="0034083A" w:rsidRPr="004119D8">
        <w:t>;</w:t>
      </w:r>
      <w:hyperlink r:id="rId12"/>
    </w:p>
    <w:p w:rsidR="00B33A4B" w:rsidRPr="004119D8" w:rsidRDefault="00785EE0" w:rsidP="00FD7E6C">
      <w:pPr>
        <w:pStyle w:val="Odstavecseseznamem"/>
        <w:numPr>
          <w:ilvl w:val="0"/>
          <w:numId w:val="2"/>
        </w:numPr>
        <w:jc w:val="both"/>
      </w:pPr>
      <w:r w:rsidRPr="004119D8">
        <w:t>Pomozte dětem (s kuřetem)</w:t>
      </w:r>
    </w:p>
    <w:p w:rsidR="00B33A4B" w:rsidRPr="004119D8" w:rsidRDefault="00785EE0" w:rsidP="00FD7E6C">
      <w:pPr>
        <w:pStyle w:val="Odstavecseseznamem"/>
        <w:numPr>
          <w:ilvl w:val="1"/>
          <w:numId w:val="2"/>
        </w:numPr>
        <w:jc w:val="both"/>
      </w:pPr>
      <w:r w:rsidRPr="004119D8">
        <w:t>Nadace rozvoje občanské společnosti + Česká televize</w:t>
      </w:r>
      <w:r w:rsidR="0034083A" w:rsidRPr="004119D8">
        <w:t>;</w:t>
      </w:r>
    </w:p>
    <w:p w:rsidR="00B33A4B" w:rsidRPr="004119D8" w:rsidRDefault="00785EE0" w:rsidP="00FD7E6C">
      <w:pPr>
        <w:pStyle w:val="Odstavecseseznamem"/>
        <w:numPr>
          <w:ilvl w:val="1"/>
          <w:numId w:val="2"/>
        </w:numPr>
        <w:jc w:val="both"/>
      </w:pPr>
      <w:r w:rsidRPr="004119D8">
        <w:t>pomoc ohroženým a znevýhodněným (zdravotně, sociálně, v krizi) dětem v</w:t>
      </w:r>
      <w:r w:rsidR="00E30DA0" w:rsidRPr="004119D8">
        <w:t> České republice</w:t>
      </w:r>
      <w:r w:rsidR="0034083A" w:rsidRPr="004119D8">
        <w:t>;</w:t>
      </w:r>
    </w:p>
    <w:p w:rsidR="00C64E9E" w:rsidRPr="004119D8" w:rsidRDefault="00785EE0" w:rsidP="00C75E84">
      <w:pPr>
        <w:pStyle w:val="Odstavecseseznamem"/>
        <w:numPr>
          <w:ilvl w:val="1"/>
          <w:numId w:val="2"/>
        </w:numPr>
        <w:jc w:val="both"/>
      </w:pPr>
      <w:r w:rsidRPr="004119D8">
        <w:t>zejména skrze finanční příspěvky jiným nevládním neziskovým organizacím pomáhajícím dětem</w:t>
      </w:r>
      <w:r w:rsidR="0034083A" w:rsidRPr="004119D8">
        <w:t>;</w:t>
      </w:r>
    </w:p>
    <w:p w:rsidR="00B33A4B" w:rsidRPr="004119D8" w:rsidRDefault="00785EE0" w:rsidP="00FD7E6C">
      <w:pPr>
        <w:pStyle w:val="Odstavecseseznamem"/>
        <w:numPr>
          <w:ilvl w:val="0"/>
          <w:numId w:val="2"/>
        </w:numPr>
        <w:jc w:val="both"/>
      </w:pPr>
      <w:r w:rsidRPr="004119D8">
        <w:t>Fond ohrožených dětí</w:t>
      </w:r>
    </w:p>
    <w:p w:rsidR="00C64E9E" w:rsidRPr="004119D8" w:rsidRDefault="00785EE0" w:rsidP="00C75E84">
      <w:pPr>
        <w:pStyle w:val="Odstavecseseznamem"/>
        <w:numPr>
          <w:ilvl w:val="1"/>
          <w:numId w:val="2"/>
        </w:numPr>
        <w:jc w:val="both"/>
      </w:pPr>
      <w:r w:rsidRPr="004119D8">
        <w:t>nevládní nezisková organizace pomáhající ohroženým dětem: v</w:t>
      </w:r>
      <w:r w:rsidR="00E30DA0" w:rsidRPr="004119D8">
        <w:t> České republice</w:t>
      </w:r>
      <w:r w:rsidRPr="004119D8">
        <w:t xml:space="preserve"> 15 zařízení pro děti „Klokánek“</w:t>
      </w:r>
      <w:r w:rsidR="00C75E84" w:rsidRPr="004119D8">
        <w:t>.</w:t>
      </w:r>
    </w:p>
    <w:p w:rsidR="00B33A4B" w:rsidRPr="004119D8" w:rsidRDefault="00785EE0" w:rsidP="00FD7E6C">
      <w:pPr>
        <w:pStyle w:val="Odstavecseseznamem"/>
        <w:numPr>
          <w:ilvl w:val="0"/>
          <w:numId w:val="2"/>
        </w:numPr>
        <w:jc w:val="both"/>
      </w:pPr>
      <w:r w:rsidRPr="004119D8">
        <w:t>Další neziskové organizace v</w:t>
      </w:r>
      <w:r w:rsidR="00E30DA0" w:rsidRPr="004119D8">
        <w:t> České republice</w:t>
      </w:r>
      <w:r w:rsidRPr="004119D8">
        <w:t xml:space="preserve"> (příklady) – pomáhají v</w:t>
      </w:r>
      <w:r w:rsidR="00E30DA0" w:rsidRPr="004119D8">
        <w:t> České republice</w:t>
      </w:r>
      <w:r w:rsidRPr="004119D8">
        <w:t xml:space="preserve"> i ve světě</w:t>
      </w:r>
      <w:r w:rsidR="0034083A" w:rsidRPr="004119D8">
        <w:t>:</w:t>
      </w:r>
    </w:p>
    <w:p w:rsidR="00B33A4B" w:rsidRPr="004119D8" w:rsidRDefault="00785EE0" w:rsidP="00FD7E6C">
      <w:pPr>
        <w:pStyle w:val="Odstavecseseznamem"/>
        <w:numPr>
          <w:ilvl w:val="1"/>
          <w:numId w:val="2"/>
        </w:numPr>
        <w:jc w:val="both"/>
      </w:pPr>
      <w:r w:rsidRPr="004119D8">
        <w:t xml:space="preserve">Charita </w:t>
      </w:r>
    </w:p>
    <w:p w:rsidR="00C64E9E" w:rsidRPr="004119D8" w:rsidRDefault="00785EE0" w:rsidP="00FD7E6C">
      <w:pPr>
        <w:pStyle w:val="Odstavecseseznamem"/>
        <w:numPr>
          <w:ilvl w:val="1"/>
          <w:numId w:val="2"/>
        </w:numPr>
        <w:jc w:val="both"/>
      </w:pPr>
      <w:r w:rsidRPr="004119D8">
        <w:t xml:space="preserve">Člověk v tísni </w:t>
      </w:r>
    </w:p>
    <w:p w:rsidR="00B33A4B" w:rsidRPr="00E95C0C" w:rsidRDefault="00785EE0" w:rsidP="00FD7E6C">
      <w:pPr>
        <w:pStyle w:val="Odstavecseseznamem"/>
        <w:numPr>
          <w:ilvl w:val="0"/>
          <w:numId w:val="2"/>
        </w:numPr>
        <w:jc w:val="both"/>
      </w:pPr>
      <w:r w:rsidRPr="00E95C0C">
        <w:t>Neziskové organizace na Vysočině (příklady)</w:t>
      </w:r>
      <w:r w:rsidR="0034083A" w:rsidRPr="00E95C0C">
        <w:t>:</w:t>
      </w:r>
    </w:p>
    <w:p w:rsidR="00B33A4B" w:rsidRPr="00E95C0C" w:rsidRDefault="00785EE0" w:rsidP="00FD7E6C">
      <w:pPr>
        <w:pStyle w:val="Odstavecseseznamem"/>
        <w:numPr>
          <w:ilvl w:val="1"/>
          <w:numId w:val="2"/>
        </w:numPr>
        <w:jc w:val="both"/>
      </w:pPr>
      <w:r w:rsidRPr="00E95C0C">
        <w:t>Střed</w:t>
      </w:r>
      <w:r w:rsidR="00686964" w:rsidRPr="00E95C0C">
        <w:rPr>
          <w:rStyle w:val="Znakapoznpodarou"/>
        </w:rPr>
        <w:footnoteReference w:id="3"/>
      </w:r>
    </w:p>
    <w:p w:rsidR="00B33A4B" w:rsidRPr="00E95C0C" w:rsidRDefault="00785EE0" w:rsidP="00FD7E6C">
      <w:pPr>
        <w:pStyle w:val="Odstavecseseznamem"/>
        <w:numPr>
          <w:ilvl w:val="2"/>
          <w:numId w:val="2"/>
        </w:numPr>
        <w:jc w:val="both"/>
      </w:pPr>
      <w:r w:rsidRPr="00E95C0C">
        <w:t>Třebíč (Mládežnická 229) + M</w:t>
      </w:r>
      <w:r w:rsidR="0034083A" w:rsidRPr="00E95C0C">
        <w:t>oravské Budějovice (Husova 189);</w:t>
      </w:r>
    </w:p>
    <w:p w:rsidR="00B33A4B" w:rsidRPr="00E95C0C" w:rsidRDefault="00785EE0" w:rsidP="00FD7E6C">
      <w:pPr>
        <w:pStyle w:val="Odstavecseseznamem"/>
        <w:numPr>
          <w:ilvl w:val="2"/>
          <w:numId w:val="2"/>
        </w:numPr>
        <w:jc w:val="both"/>
      </w:pPr>
      <w:r w:rsidRPr="00E95C0C">
        <w:t>pomoc rodinám i dětem na Vysočině</w:t>
      </w:r>
      <w:r w:rsidR="0034083A" w:rsidRPr="00E95C0C">
        <w:t>;</w:t>
      </w:r>
    </w:p>
    <w:p w:rsidR="00B33A4B" w:rsidRPr="00E95C0C" w:rsidRDefault="00785EE0" w:rsidP="00FD7E6C">
      <w:pPr>
        <w:pStyle w:val="Odstavecseseznamem"/>
        <w:numPr>
          <w:ilvl w:val="2"/>
          <w:numId w:val="2"/>
        </w:numPr>
        <w:jc w:val="both"/>
      </w:pPr>
      <w:r w:rsidRPr="00E95C0C">
        <w:t>poradenství, sociální práce, vzdělávání; linka důvěry (</w:t>
      </w:r>
      <w:r w:rsidRPr="00E95C0C">
        <w:rPr>
          <w:rStyle w:val="Silnzdraznn"/>
          <w:b w:val="0"/>
          <w:bCs w:val="0"/>
        </w:rPr>
        <w:t>775 22 33 11, 568 44 33 11)</w:t>
      </w:r>
      <w:r w:rsidR="00ED7C9B" w:rsidRPr="00E95C0C">
        <w:rPr>
          <w:rStyle w:val="Silnzdraznn"/>
          <w:b w:val="0"/>
          <w:bCs w:val="0"/>
        </w:rPr>
        <w:t>;</w:t>
      </w:r>
      <w:r w:rsidRPr="00E95C0C">
        <w:t xml:space="preserve"> rekreační a příměstské tábory, dobrovolnické centrum, programy prevence</w:t>
      </w:r>
      <w:r w:rsidR="0034083A" w:rsidRPr="00E95C0C">
        <w:t>;</w:t>
      </w:r>
    </w:p>
    <w:p w:rsidR="00B33A4B" w:rsidRPr="00E95C0C" w:rsidRDefault="00785EE0" w:rsidP="00FD7E6C">
      <w:pPr>
        <w:pStyle w:val="Odstavecseseznamem"/>
        <w:numPr>
          <w:ilvl w:val="1"/>
          <w:numId w:val="2"/>
        </w:numPr>
        <w:jc w:val="both"/>
      </w:pPr>
      <w:r w:rsidRPr="00E95C0C">
        <w:t>Hodina H</w:t>
      </w:r>
      <w:r w:rsidR="00916E3F" w:rsidRPr="00E95C0C">
        <w:rPr>
          <w:rStyle w:val="Znakapoznpodarou"/>
        </w:rPr>
        <w:footnoteReference w:id="4"/>
      </w:r>
    </w:p>
    <w:p w:rsidR="00B33A4B" w:rsidRPr="00E95C0C" w:rsidRDefault="00785EE0" w:rsidP="00FD7E6C">
      <w:pPr>
        <w:pStyle w:val="Odstavecseseznamem"/>
        <w:numPr>
          <w:ilvl w:val="2"/>
          <w:numId w:val="2"/>
        </w:numPr>
        <w:jc w:val="both"/>
      </w:pPr>
      <w:r w:rsidRPr="00E95C0C">
        <w:t>Pelhřimov (Hrnčířská 111)</w:t>
      </w:r>
      <w:r w:rsidR="0034083A" w:rsidRPr="00E95C0C">
        <w:t>;</w:t>
      </w:r>
    </w:p>
    <w:p w:rsidR="00B33A4B" w:rsidRPr="00E95C0C" w:rsidRDefault="00785EE0" w:rsidP="00FD7E6C">
      <w:pPr>
        <w:pStyle w:val="Odstavecseseznamem"/>
        <w:numPr>
          <w:ilvl w:val="2"/>
          <w:numId w:val="2"/>
        </w:numPr>
        <w:jc w:val="both"/>
      </w:pPr>
      <w:r w:rsidRPr="00E95C0C">
        <w:t>rozvoj dětí a mládeže pomocí různých aktivit; informování, vzdělávání, volný čas, dobrovolnictví</w:t>
      </w:r>
      <w:r w:rsidR="0034083A" w:rsidRPr="00E95C0C">
        <w:t>;</w:t>
      </w:r>
    </w:p>
    <w:p w:rsidR="00B33A4B" w:rsidRPr="00E95C0C" w:rsidRDefault="00785EE0" w:rsidP="00FD7E6C">
      <w:pPr>
        <w:pStyle w:val="Odstavecseseznamem"/>
        <w:numPr>
          <w:ilvl w:val="1"/>
          <w:numId w:val="2"/>
        </w:numPr>
        <w:jc w:val="both"/>
      </w:pPr>
      <w:proofErr w:type="spellStart"/>
      <w:r w:rsidRPr="00E95C0C">
        <w:t>Kolpingovo</w:t>
      </w:r>
      <w:proofErr w:type="spellEnd"/>
      <w:r w:rsidRPr="00E95C0C">
        <w:t xml:space="preserve"> dílo</w:t>
      </w:r>
      <w:r w:rsidR="007901C4" w:rsidRPr="00E95C0C">
        <w:rPr>
          <w:rStyle w:val="Znakapoznpodarou"/>
        </w:rPr>
        <w:footnoteReference w:id="5"/>
      </w:r>
    </w:p>
    <w:p w:rsidR="00B33A4B" w:rsidRPr="00E95C0C" w:rsidRDefault="00785EE0" w:rsidP="00FD7E6C">
      <w:pPr>
        <w:pStyle w:val="Odstavecseseznamem"/>
        <w:numPr>
          <w:ilvl w:val="2"/>
          <w:numId w:val="2"/>
        </w:numPr>
        <w:jc w:val="both"/>
      </w:pPr>
      <w:proofErr w:type="spellStart"/>
      <w:r w:rsidRPr="00E95C0C">
        <w:t>Adolph</w:t>
      </w:r>
      <w:proofErr w:type="spellEnd"/>
      <w:r w:rsidRPr="00E95C0C">
        <w:t xml:space="preserve"> </w:t>
      </w:r>
      <w:proofErr w:type="spellStart"/>
      <w:r w:rsidRPr="00E95C0C">
        <w:t>Kolping</w:t>
      </w:r>
      <w:proofErr w:type="spellEnd"/>
      <w:r w:rsidRPr="00E95C0C">
        <w:t xml:space="preserve"> (1813–65) – německý katolický kněz a sociální reformátor</w:t>
      </w:r>
      <w:r w:rsidR="0034083A" w:rsidRPr="00E95C0C">
        <w:t>;</w:t>
      </w:r>
    </w:p>
    <w:p w:rsidR="00B33A4B" w:rsidRPr="00E95C0C" w:rsidRDefault="00785EE0" w:rsidP="00FD7E6C">
      <w:pPr>
        <w:pStyle w:val="Odstavecseseznamem"/>
        <w:numPr>
          <w:ilvl w:val="2"/>
          <w:numId w:val="2"/>
        </w:numPr>
        <w:jc w:val="both"/>
      </w:pPr>
      <w:proofErr w:type="spellStart"/>
      <w:r w:rsidRPr="00E95C0C">
        <w:t>Kolpingovo</w:t>
      </w:r>
      <w:proofErr w:type="spellEnd"/>
      <w:r w:rsidRPr="00E95C0C">
        <w:t xml:space="preserve"> dílo – katolický sociální svaz, ve 40 zemích, základem „rodiny“ a</w:t>
      </w:r>
      <w:r w:rsidR="0034083A" w:rsidRPr="00E95C0C">
        <w:t> </w:t>
      </w:r>
      <w:r w:rsidRPr="00E95C0C">
        <w:t>„domy“</w:t>
      </w:r>
      <w:r w:rsidR="0034083A" w:rsidRPr="00E95C0C">
        <w:t>;</w:t>
      </w:r>
    </w:p>
    <w:p w:rsidR="00B33A4B" w:rsidRPr="00E95C0C" w:rsidRDefault="00785EE0" w:rsidP="00FD7E6C">
      <w:pPr>
        <w:pStyle w:val="Odstavecseseznamem"/>
        <w:numPr>
          <w:ilvl w:val="2"/>
          <w:numId w:val="2"/>
        </w:numPr>
        <w:jc w:val="both"/>
      </w:pPr>
      <w:r w:rsidRPr="00E95C0C">
        <w:t>v</w:t>
      </w:r>
      <w:r w:rsidR="00E30DA0" w:rsidRPr="00E95C0C">
        <w:t> České republice</w:t>
      </w:r>
      <w:r w:rsidRPr="00E95C0C">
        <w:t xml:space="preserve"> hlavní sídlo ve Žďáře nad Sázavou (Nám. Republiky 22)</w:t>
      </w:r>
      <w:r w:rsidR="0034083A" w:rsidRPr="00E95C0C">
        <w:t>;</w:t>
      </w:r>
    </w:p>
    <w:p w:rsidR="00B33A4B" w:rsidRPr="00E95C0C" w:rsidRDefault="00785EE0" w:rsidP="00FD7E6C">
      <w:pPr>
        <w:pStyle w:val="Odstavecseseznamem"/>
        <w:numPr>
          <w:ilvl w:val="2"/>
          <w:numId w:val="2"/>
        </w:numPr>
        <w:jc w:val="both"/>
      </w:pPr>
      <w:r w:rsidRPr="00E95C0C">
        <w:t>vzdělávání, sociální podpora, volnočasové aktivity pro děti a mladé lidi, křesťanské hodnoty</w:t>
      </w:r>
      <w:r w:rsidR="0034083A" w:rsidRPr="00E95C0C">
        <w:t>.</w:t>
      </w:r>
    </w:p>
    <w:p w:rsidR="00E95C0C" w:rsidRDefault="00E95C0C" w:rsidP="00FD7E6C">
      <w:pPr>
        <w:jc w:val="both"/>
        <w:rPr>
          <w:highlight w:val="cyan"/>
          <w:u w:val="single"/>
        </w:rPr>
      </w:pPr>
    </w:p>
    <w:p w:rsidR="00B33A4B" w:rsidRPr="002A7A3B" w:rsidRDefault="00785EE0" w:rsidP="00FD7E6C">
      <w:pPr>
        <w:jc w:val="both"/>
        <w:rPr>
          <w:u w:val="single"/>
        </w:rPr>
      </w:pPr>
      <w:proofErr w:type="spellStart"/>
      <w:r w:rsidRPr="002A7A3B">
        <w:rPr>
          <w:u w:val="single"/>
        </w:rPr>
        <w:lastRenderedPageBreak/>
        <w:t>iv</w:t>
      </w:r>
      <w:proofErr w:type="spellEnd"/>
      <w:r w:rsidRPr="002A7A3B">
        <w:rPr>
          <w:u w:val="single"/>
        </w:rPr>
        <w:t>. Krizová centra a linky důvěry (příklady):</w:t>
      </w:r>
    </w:p>
    <w:p w:rsidR="002A14D4" w:rsidRPr="002A7A3B" w:rsidRDefault="00785EE0" w:rsidP="00FD7E6C">
      <w:pPr>
        <w:pStyle w:val="Odstavecseseznamem"/>
        <w:numPr>
          <w:ilvl w:val="0"/>
          <w:numId w:val="2"/>
        </w:numPr>
        <w:jc w:val="both"/>
      </w:pPr>
      <w:r w:rsidRPr="002A7A3B">
        <w:t>Linka bezpečí</w:t>
      </w:r>
    </w:p>
    <w:p w:rsidR="002A14D4" w:rsidRPr="002A7A3B" w:rsidRDefault="00197DE6" w:rsidP="00FD7E6C">
      <w:pPr>
        <w:pStyle w:val="Odstavecseseznamem"/>
        <w:numPr>
          <w:ilvl w:val="1"/>
          <w:numId w:val="2"/>
        </w:numPr>
        <w:jc w:val="both"/>
      </w:pPr>
      <w:hyperlink r:id="rId13"/>
      <w:r w:rsidR="00785EE0" w:rsidRPr="002A7A3B">
        <w:t>116</w:t>
      </w:r>
      <w:r w:rsidR="00D86F28" w:rsidRPr="002A7A3B">
        <w:t xml:space="preserve"> </w:t>
      </w:r>
      <w:r w:rsidR="00785EE0" w:rsidRPr="002A7A3B">
        <w:t xml:space="preserve"> 111; anonymně, zdarma, nonstop</w:t>
      </w:r>
      <w:r w:rsidR="0034083A" w:rsidRPr="002A7A3B">
        <w:t>;</w:t>
      </w:r>
    </w:p>
    <w:p w:rsidR="00B33A4B" w:rsidRPr="002A7A3B" w:rsidRDefault="00785EE0" w:rsidP="00FD7E6C">
      <w:pPr>
        <w:pStyle w:val="Odstavecseseznamem"/>
        <w:numPr>
          <w:ilvl w:val="1"/>
          <w:numId w:val="2"/>
        </w:numPr>
        <w:jc w:val="both"/>
      </w:pPr>
      <w:r w:rsidRPr="002A7A3B">
        <w:t>pomoc dětem a mladým lidem v náročných životních situacích i p</w:t>
      </w:r>
      <w:r w:rsidR="0034083A" w:rsidRPr="002A7A3B">
        <w:t>ři řešení každodenních problémů;</w:t>
      </w:r>
    </w:p>
    <w:p w:rsidR="002A14D4" w:rsidRPr="002A7A3B" w:rsidRDefault="00785EE0" w:rsidP="00FD7E6C">
      <w:pPr>
        <w:pStyle w:val="Odstavecseseznamem"/>
        <w:numPr>
          <w:ilvl w:val="0"/>
          <w:numId w:val="2"/>
        </w:numPr>
        <w:jc w:val="both"/>
      </w:pPr>
      <w:r w:rsidRPr="002A7A3B">
        <w:t>Bílý kruh bezpečí</w:t>
      </w:r>
    </w:p>
    <w:p w:rsidR="002A14D4" w:rsidRPr="002A7A3B" w:rsidRDefault="00785EE0" w:rsidP="00FD7E6C">
      <w:pPr>
        <w:pStyle w:val="Odstavecseseznamem"/>
        <w:numPr>
          <w:ilvl w:val="1"/>
          <w:numId w:val="2"/>
        </w:numPr>
        <w:jc w:val="both"/>
      </w:pPr>
      <w:r w:rsidRPr="002A7A3B">
        <w:t>116 006; anonymně, zdarma, nonstop</w:t>
      </w:r>
      <w:r w:rsidR="0034083A" w:rsidRPr="002A7A3B">
        <w:t>;</w:t>
      </w:r>
    </w:p>
    <w:p w:rsidR="00B33A4B" w:rsidRPr="002A7A3B" w:rsidRDefault="00785EE0" w:rsidP="00FD7E6C">
      <w:pPr>
        <w:pStyle w:val="Odstavecseseznamem"/>
        <w:numPr>
          <w:ilvl w:val="1"/>
          <w:numId w:val="2"/>
        </w:numPr>
        <w:jc w:val="both"/>
      </w:pPr>
      <w:r w:rsidRPr="002A7A3B">
        <w:t>pro děti i dospělé; právní, psychologické a sociální poradenství, praktické rady a</w:t>
      </w:r>
      <w:r w:rsidR="0034083A" w:rsidRPr="002A7A3B">
        <w:t> </w:t>
      </w:r>
      <w:r w:rsidRPr="002A7A3B">
        <w:t>informace</w:t>
      </w:r>
      <w:r w:rsidR="0034083A" w:rsidRPr="002A7A3B">
        <w:t>;</w:t>
      </w:r>
    </w:p>
    <w:p w:rsidR="00B33A4B" w:rsidRPr="002A7A3B" w:rsidRDefault="00785EE0" w:rsidP="00FD7E6C">
      <w:pPr>
        <w:pStyle w:val="Odstavecseseznamem"/>
        <w:numPr>
          <w:ilvl w:val="1"/>
          <w:numId w:val="2"/>
        </w:numPr>
        <w:jc w:val="both"/>
      </w:pPr>
      <w:r w:rsidRPr="002A7A3B">
        <w:t xml:space="preserve">Jihlava: Žižkova 13, </w:t>
      </w:r>
      <w:r w:rsidRPr="002A7A3B">
        <w:rPr>
          <w:rStyle w:val="Silnzdraznn"/>
          <w:b w:val="0"/>
          <w:bCs w:val="0"/>
        </w:rPr>
        <w:t>606 631</w:t>
      </w:r>
      <w:r w:rsidR="0034083A" w:rsidRPr="002A7A3B">
        <w:rPr>
          <w:rStyle w:val="Silnzdraznn"/>
          <w:b w:val="0"/>
          <w:bCs w:val="0"/>
        </w:rPr>
        <w:t> </w:t>
      </w:r>
      <w:r w:rsidRPr="002A7A3B">
        <w:rPr>
          <w:rStyle w:val="Silnzdraznn"/>
          <w:b w:val="0"/>
          <w:bCs w:val="0"/>
        </w:rPr>
        <w:t>551</w:t>
      </w:r>
      <w:r w:rsidR="0034083A" w:rsidRPr="002A7A3B">
        <w:t>;</w:t>
      </w:r>
    </w:p>
    <w:p w:rsidR="002A14D4" w:rsidRPr="002A7A3B" w:rsidRDefault="00785EE0" w:rsidP="00FD7E6C">
      <w:pPr>
        <w:pStyle w:val="Odstavecseseznamem"/>
        <w:numPr>
          <w:ilvl w:val="0"/>
          <w:numId w:val="2"/>
        </w:numPr>
        <w:jc w:val="both"/>
      </w:pPr>
      <w:r w:rsidRPr="002A7A3B">
        <w:t>Linka právní pomoci nadace Naše dítě</w:t>
      </w:r>
    </w:p>
    <w:p w:rsidR="002A14D4" w:rsidRPr="002A7A3B" w:rsidRDefault="00785EE0" w:rsidP="00FD7E6C">
      <w:pPr>
        <w:pStyle w:val="Odstavecseseznamem"/>
        <w:numPr>
          <w:ilvl w:val="1"/>
          <w:numId w:val="2"/>
        </w:numPr>
        <w:jc w:val="both"/>
        <w:rPr>
          <w:rStyle w:val="Silnzdraznn"/>
          <w:b w:val="0"/>
          <w:bCs w:val="0"/>
        </w:rPr>
      </w:pPr>
      <w:r w:rsidRPr="002A7A3B">
        <w:rPr>
          <w:rStyle w:val="Silnzdraznn"/>
          <w:b w:val="0"/>
          <w:bCs w:val="0"/>
        </w:rPr>
        <w:t>777 800</w:t>
      </w:r>
      <w:r w:rsidR="0034083A" w:rsidRPr="002A7A3B">
        <w:rPr>
          <w:rStyle w:val="Silnzdraznn"/>
          <w:b w:val="0"/>
          <w:bCs w:val="0"/>
        </w:rPr>
        <w:t> </w:t>
      </w:r>
      <w:r w:rsidRPr="002A7A3B">
        <w:rPr>
          <w:rStyle w:val="Silnzdraznn"/>
          <w:b w:val="0"/>
          <w:bCs w:val="0"/>
        </w:rPr>
        <w:t>002</w:t>
      </w:r>
      <w:r w:rsidR="0034083A" w:rsidRPr="002A7A3B">
        <w:rPr>
          <w:rStyle w:val="Silnzdraznn"/>
          <w:b w:val="0"/>
          <w:bCs w:val="0"/>
        </w:rPr>
        <w:t>;</w:t>
      </w:r>
    </w:p>
    <w:p w:rsidR="00B33A4B" w:rsidRPr="002A7A3B" w:rsidRDefault="00785EE0" w:rsidP="00FD7E6C">
      <w:pPr>
        <w:pStyle w:val="Odstavecseseznamem"/>
        <w:numPr>
          <w:ilvl w:val="1"/>
          <w:numId w:val="2"/>
        </w:numPr>
        <w:jc w:val="both"/>
      </w:pPr>
      <w:r w:rsidRPr="002A7A3B">
        <w:rPr>
          <w:rStyle w:val="Silnzdraznn"/>
          <w:b w:val="0"/>
          <w:bCs w:val="0"/>
        </w:rPr>
        <w:t>právní rady z oblasti rodinného práva a péče o dítě; možnosti řešení, kam se obrátit, jak se zachovat</w:t>
      </w:r>
      <w:r w:rsidR="0034083A" w:rsidRPr="002A7A3B">
        <w:rPr>
          <w:rStyle w:val="Silnzdraznn"/>
          <w:b w:val="0"/>
          <w:bCs w:val="0"/>
        </w:rPr>
        <w:t>;</w:t>
      </w:r>
    </w:p>
    <w:p w:rsidR="002A14D4" w:rsidRPr="002A7A3B" w:rsidRDefault="00785EE0" w:rsidP="00FD7E6C">
      <w:pPr>
        <w:pStyle w:val="Odstavecseseznamem"/>
        <w:numPr>
          <w:ilvl w:val="0"/>
          <w:numId w:val="2"/>
        </w:numPr>
        <w:jc w:val="both"/>
      </w:pPr>
      <w:r w:rsidRPr="002A7A3B">
        <w:t>Dětské krizové centrum</w:t>
      </w:r>
    </w:p>
    <w:p w:rsidR="00B33A4B" w:rsidRPr="002A7A3B" w:rsidRDefault="00785EE0" w:rsidP="00FD7E6C">
      <w:pPr>
        <w:pStyle w:val="Odstavecseseznamem"/>
        <w:numPr>
          <w:ilvl w:val="1"/>
          <w:numId w:val="2"/>
        </w:numPr>
        <w:jc w:val="both"/>
      </w:pPr>
      <w:r w:rsidRPr="002A7A3B">
        <w:t>pomoc týraným, zneužívaným a zanedbávaným dětem; ambulantní služby, linka důvěry (777 715 215), právní poradna</w:t>
      </w:r>
      <w:r w:rsidR="0034083A" w:rsidRPr="002A7A3B">
        <w:t>;</w:t>
      </w:r>
    </w:p>
    <w:p w:rsidR="002A14D4" w:rsidRPr="00B222BF" w:rsidRDefault="00785EE0" w:rsidP="00B222BF">
      <w:pPr>
        <w:pStyle w:val="Odstavecseseznamem"/>
        <w:numPr>
          <w:ilvl w:val="0"/>
          <w:numId w:val="2"/>
        </w:numPr>
        <w:jc w:val="both"/>
      </w:pPr>
      <w:r w:rsidRPr="00B222BF">
        <w:t>E-bezpečí</w:t>
      </w:r>
      <w:r w:rsidR="00B222BF" w:rsidRPr="00B222BF">
        <w:rPr>
          <w:rStyle w:val="Znakapoznpodarou"/>
        </w:rPr>
        <w:footnoteReference w:id="6"/>
      </w:r>
    </w:p>
    <w:p w:rsidR="00B33A4B" w:rsidRPr="00B222BF" w:rsidRDefault="00785EE0" w:rsidP="00FD7E6C">
      <w:pPr>
        <w:pStyle w:val="Odstavecseseznamem"/>
        <w:numPr>
          <w:ilvl w:val="1"/>
          <w:numId w:val="2"/>
        </w:numPr>
        <w:jc w:val="both"/>
      </w:pPr>
      <w:r w:rsidRPr="00B222BF">
        <w:t>prevence rizikového chování v on-line prostředí</w:t>
      </w:r>
      <w:r w:rsidR="0034083A" w:rsidRPr="00B222BF">
        <w:t>.</w:t>
      </w:r>
    </w:p>
    <w:p w:rsidR="00B33A4B" w:rsidRDefault="00B33A4B" w:rsidP="00FD7E6C">
      <w:pPr>
        <w:jc w:val="both"/>
      </w:pPr>
    </w:p>
    <w:p w:rsidR="00B33A4B" w:rsidRDefault="00C07247" w:rsidP="00FD7E6C">
      <w:pPr>
        <w:jc w:val="both"/>
        <w:rPr>
          <w:highlight w:val="yellow"/>
        </w:rPr>
      </w:pPr>
      <w:r w:rsidRPr="00575C2B">
        <w:rPr>
          <w:b/>
        </w:rPr>
        <w:t>3</w:t>
      </w:r>
      <w:r w:rsidR="00785EE0" w:rsidRPr="00575C2B">
        <w:rPr>
          <w:b/>
        </w:rPr>
        <w:t>.</w:t>
      </w:r>
      <w:r w:rsidR="00785EE0">
        <w:t xml:space="preserve"> </w:t>
      </w:r>
      <w:r w:rsidR="0086015E">
        <w:rPr>
          <w:b/>
          <w:bCs/>
        </w:rPr>
        <w:t>Aktivita</w:t>
      </w:r>
      <w:r w:rsidR="00785EE0">
        <w:t xml:space="preserve"> </w:t>
      </w:r>
      <w:r w:rsidR="00785EE0">
        <w:rPr>
          <w:highlight w:val="lightGray"/>
        </w:rPr>
        <w:t>(1</w:t>
      </w:r>
      <w:r w:rsidR="004D677A">
        <w:rPr>
          <w:highlight w:val="lightGray"/>
        </w:rPr>
        <w:t>5</w:t>
      </w:r>
      <w:r w:rsidR="00785EE0">
        <w:rPr>
          <w:highlight w:val="lightGray"/>
        </w:rPr>
        <w:t xml:space="preserve"> minut)</w:t>
      </w:r>
    </w:p>
    <w:p w:rsidR="00B33A4B" w:rsidRDefault="00C5426F" w:rsidP="00FD7E6C">
      <w:pPr>
        <w:jc w:val="both"/>
      </w:pPr>
      <w:r>
        <w:rPr>
          <w:b/>
          <w:bCs/>
        </w:rPr>
        <w:t>Jakub Čec</w:t>
      </w:r>
      <w:r w:rsidR="000D4442">
        <w:rPr>
          <w:b/>
          <w:bCs/>
        </w:rPr>
        <w:t>h versus Václav Klaus mladší</w:t>
      </w:r>
    </w:p>
    <w:p w:rsidR="00B362C5" w:rsidRPr="00B362C5" w:rsidRDefault="00E826CF" w:rsidP="00FD7E6C">
      <w:pPr>
        <w:jc w:val="both"/>
      </w:pPr>
      <w:r>
        <w:t>Klíčov</w:t>
      </w:r>
      <w:r w:rsidR="0086015E">
        <w:t>á</w:t>
      </w:r>
      <w:r>
        <w:t xml:space="preserve"> </w:t>
      </w:r>
      <w:r w:rsidR="0086015E">
        <w:t>aktivita</w:t>
      </w:r>
      <w:r w:rsidR="00B362C5">
        <w:t xml:space="preserve"> je zaměřen</w:t>
      </w:r>
      <w:r w:rsidR="0086015E">
        <w:t>a</w:t>
      </w:r>
      <w:r w:rsidR="00B362C5">
        <w:t xml:space="preserve"> na diskusi postavení, práv a občanské angažovanosti mladých lidí v České republice.</w:t>
      </w:r>
    </w:p>
    <w:p w:rsidR="004D677A" w:rsidRPr="00BE29F3" w:rsidRDefault="00BE29F3" w:rsidP="00FD7E6C">
      <w:pPr>
        <w:jc w:val="both"/>
        <w:rPr>
          <w:u w:val="single"/>
        </w:rPr>
      </w:pPr>
      <w:r w:rsidRPr="00BE29F3">
        <w:rPr>
          <w:u w:val="single"/>
        </w:rPr>
        <w:t>1</w:t>
      </w:r>
      <w:r w:rsidR="00785EE0" w:rsidRPr="00BE29F3">
        <w:rPr>
          <w:u w:val="single"/>
        </w:rPr>
        <w:t>. Práce ve dvojicích</w:t>
      </w:r>
      <w:r w:rsidR="001E0F79">
        <w:rPr>
          <w:u w:val="single"/>
        </w:rPr>
        <w:t>.</w:t>
      </w:r>
    </w:p>
    <w:p w:rsidR="00B33A4B" w:rsidRDefault="007C7CCC" w:rsidP="00FD7E6C">
      <w:pPr>
        <w:jc w:val="both"/>
      </w:pPr>
      <w:r>
        <w:t>Distribuujte</w:t>
      </w:r>
      <w:r w:rsidR="00785EE0" w:rsidRPr="00BE29F3">
        <w:t xml:space="preserve"> </w:t>
      </w:r>
      <w:r w:rsidR="003F19D5">
        <w:t>žákům</w:t>
      </w:r>
      <w:r w:rsidR="00785EE0" w:rsidRPr="00BE29F3">
        <w:t xml:space="preserve"> do dvojic pracovní listy „Jakub Čech versus Václav Klaus mladší“</w:t>
      </w:r>
      <w:r>
        <w:t xml:space="preserve"> v elektronické podobě</w:t>
      </w:r>
      <w:r w:rsidR="00785EE0" w:rsidRPr="00BE29F3">
        <w:t xml:space="preserve">. Nechte </w:t>
      </w:r>
      <w:r w:rsidR="00DA60D4">
        <w:t xml:space="preserve">je s pomocí počítače, tabletu či mobilu s připojením k internetu </w:t>
      </w:r>
      <w:r w:rsidR="00266C29">
        <w:t>přečíst články</w:t>
      </w:r>
      <w:r w:rsidR="00785EE0">
        <w:t xml:space="preserve"> </w:t>
      </w:r>
      <w:r w:rsidR="00DA60D4">
        <w:t xml:space="preserve">(se soustředěním vždy pouze na první dva až tři odstavce) </w:t>
      </w:r>
      <w:r w:rsidR="00785EE0">
        <w:t>a promyslet (n</w:t>
      </w:r>
      <w:r w:rsidR="0034083A">
        <w:t>e</w:t>
      </w:r>
      <w:r w:rsidR="00785EE0">
        <w:t>psat) odpovědi na otázky.</w:t>
      </w:r>
    </w:p>
    <w:p w:rsidR="004D677A" w:rsidRPr="00BE29F3" w:rsidRDefault="00BE29F3" w:rsidP="00FD7E6C">
      <w:pPr>
        <w:jc w:val="both"/>
        <w:rPr>
          <w:u w:val="single"/>
        </w:rPr>
      </w:pPr>
      <w:r w:rsidRPr="00BE29F3">
        <w:rPr>
          <w:u w:val="single"/>
        </w:rPr>
        <w:t>2</w:t>
      </w:r>
      <w:r w:rsidR="004D677A" w:rsidRPr="00BE29F3">
        <w:rPr>
          <w:u w:val="single"/>
        </w:rPr>
        <w:t>. Společná diskuse</w:t>
      </w:r>
      <w:r w:rsidR="001E0F79">
        <w:rPr>
          <w:u w:val="single"/>
        </w:rPr>
        <w:t>.</w:t>
      </w:r>
    </w:p>
    <w:p w:rsidR="00B33A4B" w:rsidRDefault="003F19D5" w:rsidP="00FD7E6C">
      <w:pPr>
        <w:jc w:val="both"/>
      </w:pPr>
      <w:r>
        <w:t>Diskutujte s</w:t>
      </w:r>
      <w:r w:rsidR="007C7CCC">
        <w:t> </w:t>
      </w:r>
      <w:r>
        <w:t>žáky</w:t>
      </w:r>
      <w:r w:rsidR="007C7CCC">
        <w:t xml:space="preserve"> </w:t>
      </w:r>
      <w:r w:rsidR="00785EE0" w:rsidRPr="00BE29F3">
        <w:t>jejich odpovědi na otázky v pracovním listu – nechte je se hlásit či vyvolávejte.</w:t>
      </w:r>
      <w:r w:rsidR="00785EE0">
        <w:t xml:space="preserve"> </w:t>
      </w:r>
      <w:r w:rsidR="004E5D33">
        <w:t xml:space="preserve">Nuťte </w:t>
      </w:r>
      <w:r>
        <w:t>žáky</w:t>
      </w:r>
      <w:r w:rsidR="004E5D33">
        <w:t xml:space="preserve"> k vysvětlení a obhajobě názoru; c</w:t>
      </w:r>
      <w:r w:rsidR="00785EE0">
        <w:t>hvalte všechny názory, snažte se vž</w:t>
      </w:r>
      <w:r w:rsidR="004E5D33">
        <w:t>dy nalézt i</w:t>
      </w:r>
      <w:r w:rsidR="0034083A" w:rsidRPr="00DB279A">
        <w:t> </w:t>
      </w:r>
      <w:r w:rsidR="004E5D33">
        <w:t>protiargumenty</w:t>
      </w:r>
      <w:r w:rsidR="000A6910">
        <w:t xml:space="preserve"> (diskusi lze vyvolat i tím, že se sami postavíte do role </w:t>
      </w:r>
      <w:r w:rsidR="00745B5A">
        <w:t xml:space="preserve">sveřepého </w:t>
      </w:r>
      <w:r w:rsidR="000A6910">
        <w:t>obhájce názorů V. Klause ml.)</w:t>
      </w:r>
      <w:r w:rsidR="00785EE0">
        <w:t xml:space="preserve">. </w:t>
      </w:r>
    </w:p>
    <w:p w:rsidR="00B33A4B" w:rsidRPr="008267C0" w:rsidRDefault="00127FAC" w:rsidP="00FD7E6C">
      <w:pPr>
        <w:jc w:val="both"/>
        <w:rPr>
          <w:highlight w:val="yellow"/>
          <w:u w:val="single"/>
        </w:rPr>
      </w:pPr>
      <w:r w:rsidRPr="008267C0">
        <w:rPr>
          <w:highlight w:val="yellow"/>
          <w:u w:val="single"/>
        </w:rPr>
        <w:t xml:space="preserve">3. </w:t>
      </w:r>
      <w:r w:rsidR="00591462">
        <w:rPr>
          <w:highlight w:val="yellow"/>
          <w:u w:val="single"/>
        </w:rPr>
        <w:t xml:space="preserve">Možné </w:t>
      </w:r>
      <w:r w:rsidR="00E15340">
        <w:rPr>
          <w:highlight w:val="yellow"/>
          <w:u w:val="single"/>
        </w:rPr>
        <w:t>odpovědi.</w:t>
      </w:r>
    </w:p>
    <w:p w:rsidR="00B33A4B" w:rsidRPr="008267C0" w:rsidRDefault="0034083A" w:rsidP="00FD7E6C">
      <w:pPr>
        <w:jc w:val="both"/>
        <w:rPr>
          <w:highlight w:val="yellow"/>
        </w:rPr>
      </w:pPr>
      <w:r>
        <w:rPr>
          <w:highlight w:val="yellow"/>
        </w:rPr>
        <w:t>(a) O</w:t>
      </w:r>
      <w:r w:rsidR="00785EE0" w:rsidRPr="008267C0">
        <w:rPr>
          <w:highlight w:val="yellow"/>
        </w:rPr>
        <w:t>bčanský aktivista – neudal rodiče, upozorňuje na možné podvody či protiprávní jednání politiků</w:t>
      </w:r>
      <w:r>
        <w:rPr>
          <w:highlight w:val="yellow"/>
        </w:rPr>
        <w:t>;</w:t>
      </w:r>
    </w:p>
    <w:p w:rsidR="00B33A4B" w:rsidRPr="008267C0" w:rsidRDefault="00785EE0" w:rsidP="00FD7E6C">
      <w:pPr>
        <w:jc w:val="both"/>
        <w:rPr>
          <w:highlight w:val="yellow"/>
        </w:rPr>
      </w:pPr>
      <w:r w:rsidRPr="008267C0">
        <w:rPr>
          <w:highlight w:val="yellow"/>
        </w:rPr>
        <w:t xml:space="preserve">(b) </w:t>
      </w:r>
      <w:r w:rsidR="0034083A">
        <w:rPr>
          <w:highlight w:val="yellow"/>
        </w:rPr>
        <w:t>P</w:t>
      </w:r>
      <w:r w:rsidRPr="008267C0">
        <w:rPr>
          <w:highlight w:val="yellow"/>
        </w:rPr>
        <w:t xml:space="preserve">rávo na názor a jeho vyjadřování (Úmluva, Listina základních práv EU); příp. </w:t>
      </w:r>
      <w:r w:rsidR="00773154">
        <w:rPr>
          <w:highlight w:val="yellow"/>
        </w:rPr>
        <w:t xml:space="preserve">obecně </w:t>
      </w:r>
      <w:r w:rsidRPr="008267C0">
        <w:rPr>
          <w:highlight w:val="yellow"/>
        </w:rPr>
        <w:t>svoboda myšlení, svoboda projevu (Všeobecná deklarace)</w:t>
      </w:r>
      <w:r w:rsidR="0034083A">
        <w:rPr>
          <w:highlight w:val="yellow"/>
        </w:rPr>
        <w:t>;</w:t>
      </w:r>
    </w:p>
    <w:p w:rsidR="00B33A4B" w:rsidRPr="008267C0" w:rsidRDefault="0034083A" w:rsidP="00FD7E6C">
      <w:pPr>
        <w:jc w:val="both"/>
        <w:rPr>
          <w:highlight w:val="yellow"/>
        </w:rPr>
      </w:pPr>
      <w:r>
        <w:rPr>
          <w:highlight w:val="yellow"/>
        </w:rPr>
        <w:lastRenderedPageBreak/>
        <w:t>(c) Z</w:t>
      </w:r>
      <w:r w:rsidR="00785EE0" w:rsidRPr="008267C0">
        <w:rPr>
          <w:highlight w:val="yellow"/>
        </w:rPr>
        <w:t xml:space="preserve">de můžou </w:t>
      </w:r>
      <w:r w:rsidR="003F19D5">
        <w:rPr>
          <w:highlight w:val="yellow"/>
        </w:rPr>
        <w:t>žáci</w:t>
      </w:r>
      <w:r w:rsidR="00785EE0" w:rsidRPr="008267C0">
        <w:rPr>
          <w:highlight w:val="yellow"/>
        </w:rPr>
        <w:t xml:space="preserve"> různě spekulovat – lze uznat vše</w:t>
      </w:r>
      <w:r w:rsidR="00724FCB">
        <w:rPr>
          <w:highlight w:val="yellow"/>
        </w:rPr>
        <w:t>,</w:t>
      </w:r>
      <w:r w:rsidR="00785EE0" w:rsidRPr="008267C0">
        <w:rPr>
          <w:highlight w:val="yellow"/>
        </w:rPr>
        <w:t xml:space="preserve"> co dává trochu smysl; v zásadě jde o</w:t>
      </w:r>
      <w:r w:rsidRPr="0034083A">
        <w:rPr>
          <w:shd w:val="clear" w:color="auto" w:fill="FFFF00"/>
        </w:rPr>
        <w:t> </w:t>
      </w:r>
      <w:r w:rsidR="00785EE0" w:rsidRPr="008267C0">
        <w:rPr>
          <w:highlight w:val="yellow"/>
        </w:rPr>
        <w:t>Klausovu (st. i ml.) nenávist k občanské společnosti a občanskému aktivismu, resp. odpor k</w:t>
      </w:r>
      <w:r w:rsidRPr="0034083A">
        <w:rPr>
          <w:shd w:val="clear" w:color="auto" w:fill="FFFF00"/>
        </w:rPr>
        <w:t> </w:t>
      </w:r>
      <w:r w:rsidR="00785EE0" w:rsidRPr="008267C0">
        <w:rPr>
          <w:highlight w:val="yellow"/>
        </w:rPr>
        <w:t>zasahování do politiky někým</w:t>
      </w:r>
      <w:r w:rsidR="00724FCB">
        <w:rPr>
          <w:highlight w:val="yellow"/>
        </w:rPr>
        <w:t>,</w:t>
      </w:r>
      <w:r w:rsidR="00785EE0" w:rsidRPr="008267C0">
        <w:rPr>
          <w:highlight w:val="yellow"/>
        </w:rPr>
        <w:t xml:space="preserve"> kdo politikem není (E. </w:t>
      </w:r>
      <w:proofErr w:type="spellStart"/>
      <w:r w:rsidR="00785EE0" w:rsidRPr="008267C0">
        <w:rPr>
          <w:highlight w:val="yellow"/>
        </w:rPr>
        <w:t>Tabery</w:t>
      </w:r>
      <w:proofErr w:type="spellEnd"/>
      <w:r w:rsidR="00785EE0" w:rsidRPr="008267C0">
        <w:rPr>
          <w:highlight w:val="yellow"/>
        </w:rPr>
        <w:t>: „</w:t>
      </w:r>
      <w:r w:rsidR="00872B74">
        <w:rPr>
          <w:highlight w:val="yellow"/>
        </w:rPr>
        <w:t>V</w:t>
      </w:r>
      <w:r w:rsidR="00785EE0" w:rsidRPr="008267C0">
        <w:rPr>
          <w:highlight w:val="yellow"/>
        </w:rPr>
        <w:t>ládneme, nerušit</w:t>
      </w:r>
      <w:r w:rsidR="00872B74">
        <w:rPr>
          <w:highlight w:val="yellow"/>
        </w:rPr>
        <w:t>!</w:t>
      </w:r>
      <w:r w:rsidR="00785EE0" w:rsidRPr="008267C0">
        <w:rPr>
          <w:highlight w:val="yellow"/>
        </w:rPr>
        <w:t>“)</w:t>
      </w:r>
      <w:r>
        <w:rPr>
          <w:highlight w:val="yellow"/>
        </w:rPr>
        <w:t>;</w:t>
      </w:r>
    </w:p>
    <w:p w:rsidR="00B33A4B" w:rsidRPr="008267C0" w:rsidRDefault="0034083A" w:rsidP="00FD7E6C">
      <w:pPr>
        <w:jc w:val="both"/>
        <w:rPr>
          <w:highlight w:val="yellow"/>
        </w:rPr>
      </w:pPr>
      <w:r>
        <w:rPr>
          <w:highlight w:val="yellow"/>
        </w:rPr>
        <w:t>(d) A</w:t>
      </w:r>
      <w:r w:rsidR="00785EE0" w:rsidRPr="008267C0">
        <w:rPr>
          <w:highlight w:val="yellow"/>
        </w:rPr>
        <w:t xml:space="preserve">no – nemá ještě všechna práva dospělých (viz problém svéprávnosti); dospělí se na něj mohou dívat přezíravě jako na „dítě“, které ještě </w:t>
      </w:r>
      <w:r w:rsidR="00DD7EDB">
        <w:rPr>
          <w:highlight w:val="yellow"/>
        </w:rPr>
        <w:t>„</w:t>
      </w:r>
      <w:r w:rsidR="00785EE0" w:rsidRPr="008267C0">
        <w:rPr>
          <w:highlight w:val="yellow"/>
        </w:rPr>
        <w:t>nemá rozum</w:t>
      </w:r>
      <w:r w:rsidR="00DD7EDB">
        <w:rPr>
          <w:highlight w:val="yellow"/>
        </w:rPr>
        <w:t>“</w:t>
      </w:r>
      <w:r>
        <w:rPr>
          <w:highlight w:val="yellow"/>
        </w:rPr>
        <w:t>;</w:t>
      </w:r>
    </w:p>
    <w:p w:rsidR="00B33A4B" w:rsidRDefault="0034083A" w:rsidP="00FD7E6C">
      <w:pPr>
        <w:jc w:val="both"/>
      </w:pPr>
      <w:r>
        <w:rPr>
          <w:highlight w:val="yellow"/>
        </w:rPr>
        <w:t>(e) A</w:t>
      </w:r>
      <w:r w:rsidR="00785EE0" w:rsidRPr="008267C0">
        <w:rPr>
          <w:highlight w:val="yellow"/>
        </w:rPr>
        <w:t xml:space="preserve">no – </w:t>
      </w:r>
      <w:r w:rsidR="004A3503">
        <w:rPr>
          <w:highlight w:val="yellow"/>
        </w:rPr>
        <w:t xml:space="preserve">v demokratické společnosti </w:t>
      </w:r>
      <w:r w:rsidR="000817FF">
        <w:rPr>
          <w:highlight w:val="yellow"/>
        </w:rPr>
        <w:t>je</w:t>
      </w:r>
      <w:r w:rsidR="004A3503">
        <w:rPr>
          <w:highlight w:val="yellow"/>
        </w:rPr>
        <w:t xml:space="preserve"> </w:t>
      </w:r>
      <w:r w:rsidR="00785EE0" w:rsidRPr="008267C0">
        <w:rPr>
          <w:highlight w:val="yellow"/>
        </w:rPr>
        <w:t xml:space="preserve">občanská angažovanost a statečnost </w:t>
      </w:r>
      <w:r w:rsidR="000817FF">
        <w:rPr>
          <w:highlight w:val="yellow"/>
        </w:rPr>
        <w:t xml:space="preserve">důležitá (občanská společnost je podhoubím a základem demokracie), má </w:t>
      </w:r>
      <w:r w:rsidR="00785EE0" w:rsidRPr="008267C0">
        <w:rPr>
          <w:highlight w:val="yellow"/>
        </w:rPr>
        <w:t>smysl, vyplatí se a vede k cíli, a to i když se jedná o mladého člověka – takto se můžou chovat všichni, i j</w:t>
      </w:r>
      <w:r w:rsidR="00785EE0" w:rsidRPr="004A3503">
        <w:rPr>
          <w:highlight w:val="yellow"/>
        </w:rPr>
        <w:t>á</w:t>
      </w:r>
      <w:r w:rsidR="004A3503" w:rsidRPr="004A3503">
        <w:rPr>
          <w:highlight w:val="yellow"/>
        </w:rPr>
        <w:t>!</w:t>
      </w:r>
    </w:p>
    <w:p w:rsidR="00B33A4B" w:rsidRDefault="00B33A4B" w:rsidP="00FD7E6C">
      <w:pPr>
        <w:jc w:val="both"/>
      </w:pPr>
    </w:p>
    <w:p w:rsidR="00B33A4B" w:rsidRPr="005C29FD" w:rsidRDefault="00785EE0" w:rsidP="00FD7E6C">
      <w:pPr>
        <w:jc w:val="both"/>
        <w:rPr>
          <w:b/>
        </w:rPr>
      </w:pPr>
      <w:r w:rsidRPr="005C29FD">
        <w:rPr>
          <w:b/>
          <w:bCs/>
        </w:rPr>
        <w:t>Závěr</w:t>
      </w:r>
      <w:r w:rsidRPr="005C29FD">
        <w:rPr>
          <w:b/>
        </w:rPr>
        <w:t xml:space="preserve"> </w:t>
      </w:r>
    </w:p>
    <w:p w:rsidR="00EF1A5F" w:rsidRPr="005C29FD" w:rsidRDefault="001474D8" w:rsidP="00FD7E6C">
      <w:pPr>
        <w:jc w:val="both"/>
        <w:rPr>
          <w:b/>
        </w:rPr>
      </w:pPr>
      <w:r w:rsidRPr="005C29FD">
        <w:rPr>
          <w:b/>
        </w:rPr>
        <w:t>Pro lepší zapamatování – p</w:t>
      </w:r>
      <w:r w:rsidR="00EF1A5F" w:rsidRPr="005C29FD">
        <w:rPr>
          <w:b/>
        </w:rPr>
        <w:t xml:space="preserve">ostavení a práva dětí a mládeže: hlavní </w:t>
      </w:r>
      <w:r w:rsidR="00A05F09" w:rsidRPr="005C29FD">
        <w:rPr>
          <w:b/>
        </w:rPr>
        <w:t xml:space="preserve">instituce a </w:t>
      </w:r>
      <w:r w:rsidR="00107835" w:rsidRPr="005C29FD">
        <w:rPr>
          <w:b/>
        </w:rPr>
        <w:t>kontakty</w:t>
      </w:r>
    </w:p>
    <w:p w:rsidR="001F1514" w:rsidRPr="005C29FD" w:rsidRDefault="001F1514" w:rsidP="00FD7E6C">
      <w:pPr>
        <w:jc w:val="both"/>
      </w:pPr>
      <w:r w:rsidRPr="005C29FD">
        <w:t xml:space="preserve">Promítněte </w:t>
      </w:r>
      <w:r w:rsidR="00C4022D" w:rsidRPr="005C29FD">
        <w:t xml:space="preserve">seznam </w:t>
      </w:r>
      <w:r w:rsidRPr="005C29FD">
        <w:t>v</w:t>
      </w:r>
      <w:r w:rsidR="00A05F09" w:rsidRPr="005C29FD">
        <w:t> </w:t>
      </w:r>
      <w:r w:rsidRPr="005C29FD">
        <w:t>PPT</w:t>
      </w:r>
      <w:r w:rsidR="00A05F09" w:rsidRPr="005C29FD">
        <w:t xml:space="preserve">; </w:t>
      </w:r>
      <w:r w:rsidR="00FE1EE1">
        <w:t xml:space="preserve">opakování </w:t>
      </w:r>
      <w:r w:rsidR="00945DE3">
        <w:t xml:space="preserve">lze </w:t>
      </w:r>
      <w:r w:rsidR="007B6D39">
        <w:t xml:space="preserve">též </w:t>
      </w:r>
      <w:r w:rsidR="00A05F09" w:rsidRPr="005C29FD">
        <w:t>vést přímo formou dotazů, na něž se žáci pokusí odpovědět</w:t>
      </w:r>
      <w:r w:rsidR="00945DE3">
        <w:t>, příp. mohou uvádět další doplňující informace</w:t>
      </w:r>
      <w:r w:rsidRPr="005C29FD">
        <w:t>:</w:t>
      </w:r>
    </w:p>
    <w:p w:rsidR="00B33A4B" w:rsidRPr="005C29FD" w:rsidRDefault="00785EE0" w:rsidP="00FD7E6C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5C29FD">
        <w:rPr>
          <w:u w:val="single"/>
        </w:rPr>
        <w:t xml:space="preserve">Na koho se </w:t>
      </w:r>
      <w:r w:rsidR="00C51F66" w:rsidRPr="005C29FD">
        <w:rPr>
          <w:u w:val="single"/>
        </w:rPr>
        <w:t xml:space="preserve">mám </w:t>
      </w:r>
      <w:r w:rsidRPr="005C29FD">
        <w:rPr>
          <w:u w:val="single"/>
        </w:rPr>
        <w:t>obrát</w:t>
      </w:r>
      <w:r w:rsidR="00120A19" w:rsidRPr="005C29FD">
        <w:rPr>
          <w:u w:val="single"/>
        </w:rPr>
        <w:t>it, pokud mám v</w:t>
      </w:r>
      <w:r w:rsidR="0034083A" w:rsidRPr="005C29FD">
        <w:rPr>
          <w:u w:val="single"/>
        </w:rPr>
        <w:t>e</w:t>
      </w:r>
      <w:bookmarkStart w:id="0" w:name="_GoBack"/>
      <w:bookmarkEnd w:id="0"/>
      <w:r w:rsidRPr="005C29FD">
        <w:rPr>
          <w:u w:val="single"/>
        </w:rPr>
        <w:t xml:space="preserve"> svém životě nějaký problém nebo krizi?</w:t>
      </w:r>
    </w:p>
    <w:p w:rsidR="00B33A4B" w:rsidRPr="005C29FD" w:rsidRDefault="00785EE0" w:rsidP="00FD7E6C">
      <w:pPr>
        <w:pStyle w:val="Odstavecseseznamem"/>
        <w:numPr>
          <w:ilvl w:val="1"/>
          <w:numId w:val="2"/>
        </w:numPr>
        <w:jc w:val="both"/>
      </w:pPr>
      <w:r w:rsidRPr="005C29FD">
        <w:t>šikana, zneužívání, násilí; problémy ve vztazích, s kamarády, v</w:t>
      </w:r>
      <w:r w:rsidR="00C51F66" w:rsidRPr="005C29FD">
        <w:t> </w:t>
      </w:r>
      <w:r w:rsidRPr="005C29FD">
        <w:t>rodině</w:t>
      </w:r>
      <w:r w:rsidR="00C51F66" w:rsidRPr="005C29FD">
        <w:t xml:space="preserve">: </w:t>
      </w:r>
      <w:r w:rsidRPr="005C29FD">
        <w:t>krizová centra a linky důvěry – např. Linka bezpečí</w:t>
      </w:r>
      <w:r w:rsidR="00A84A17" w:rsidRPr="005C29FD">
        <w:t xml:space="preserve"> (</w:t>
      </w:r>
      <w:hyperlink w:history="1"/>
      <w:r w:rsidR="00A84A17" w:rsidRPr="005C29FD">
        <w:t>116 </w:t>
      </w:r>
      <w:r w:rsidR="00D86F28" w:rsidRPr="005C29FD">
        <w:t xml:space="preserve"> </w:t>
      </w:r>
      <w:r w:rsidR="00A84A17" w:rsidRPr="005C29FD">
        <w:t>111)</w:t>
      </w:r>
      <w:r w:rsidRPr="005C29FD">
        <w:t>, Bílý kruh bezpečí</w:t>
      </w:r>
      <w:r w:rsidR="00D86F28" w:rsidRPr="005C29FD">
        <w:t xml:space="preserve"> (</w:t>
      </w:r>
      <w:hyperlink r:id="rId14"/>
      <w:r w:rsidR="00D86F28" w:rsidRPr="005C29FD">
        <w:t>116 006)</w:t>
      </w:r>
      <w:r w:rsidRPr="005C29FD">
        <w:t>, Linka právní pomoci nadace Na</w:t>
      </w:r>
      <w:r w:rsidR="00C51F66" w:rsidRPr="005C29FD">
        <w:t>še dítě</w:t>
      </w:r>
      <w:r w:rsidR="00D86F28" w:rsidRPr="005C29FD">
        <w:t xml:space="preserve"> (</w:t>
      </w:r>
      <w:r w:rsidR="00D86F28" w:rsidRPr="005C29FD">
        <w:rPr>
          <w:rStyle w:val="Silnzdraznn"/>
          <w:b w:val="0"/>
          <w:bCs w:val="0"/>
        </w:rPr>
        <w:t>777 800 002)</w:t>
      </w:r>
      <w:r w:rsidR="00C51F66" w:rsidRPr="005C29FD">
        <w:rPr>
          <w:b/>
        </w:rPr>
        <w:t>,</w:t>
      </w:r>
      <w:r w:rsidR="00C51F66" w:rsidRPr="005C29FD">
        <w:t xml:space="preserve"> Dětské krizové centrum</w:t>
      </w:r>
      <w:r w:rsidR="00D86F28" w:rsidRPr="005C29FD">
        <w:t xml:space="preserve"> (</w:t>
      </w:r>
      <w:hyperlink r:id="rId15"/>
      <w:r w:rsidR="00D86F28" w:rsidRPr="005C29FD">
        <w:t>777 715 215)</w:t>
      </w:r>
      <w:r w:rsidR="005C29FD" w:rsidRPr="005C29FD">
        <w:t>;</w:t>
      </w:r>
    </w:p>
    <w:p w:rsidR="00B33A4B" w:rsidRPr="005C29FD" w:rsidRDefault="00785EE0" w:rsidP="00FD7E6C">
      <w:pPr>
        <w:pStyle w:val="Odstavecseseznamem"/>
        <w:numPr>
          <w:ilvl w:val="1"/>
          <w:numId w:val="2"/>
        </w:numPr>
        <w:jc w:val="both"/>
      </w:pPr>
      <w:r w:rsidRPr="005C29FD">
        <w:t>tíživá sociální situace</w:t>
      </w:r>
      <w:r w:rsidR="00C51F66" w:rsidRPr="005C29FD">
        <w:t>:</w:t>
      </w:r>
      <w:r w:rsidRPr="005C29FD">
        <w:t xml:space="preserve"> neziskové organizace – např. Charita, Člov</w:t>
      </w:r>
      <w:r w:rsidR="00F4236D" w:rsidRPr="005C29FD">
        <w:t>ě</w:t>
      </w:r>
      <w:r w:rsidRPr="005C29FD">
        <w:t>k v</w:t>
      </w:r>
      <w:r w:rsidR="000E6427" w:rsidRPr="005C29FD">
        <w:t> </w:t>
      </w:r>
      <w:r w:rsidR="00C51F66" w:rsidRPr="005C29FD">
        <w:t xml:space="preserve">tísni, </w:t>
      </w:r>
      <w:r w:rsidR="003A42FA">
        <w:t>n</w:t>
      </w:r>
      <w:r w:rsidR="00C51F66" w:rsidRPr="005C29FD">
        <w:t>adace Naše dítě, Střed</w:t>
      </w:r>
      <w:r w:rsidR="005C29FD" w:rsidRPr="005C29FD">
        <w:t>;</w:t>
      </w:r>
    </w:p>
    <w:p w:rsidR="00B33A4B" w:rsidRPr="005C29FD" w:rsidRDefault="005B22CC" w:rsidP="00FD7E6C">
      <w:pPr>
        <w:pStyle w:val="Odstavecseseznamem"/>
        <w:numPr>
          <w:ilvl w:val="1"/>
          <w:numId w:val="2"/>
        </w:numPr>
        <w:jc w:val="both"/>
      </w:pPr>
      <w:r w:rsidRPr="005C29FD">
        <w:t>problém s</w:t>
      </w:r>
      <w:r w:rsidR="00C51F66" w:rsidRPr="005C29FD">
        <w:t> </w:t>
      </w:r>
      <w:r w:rsidRPr="005C29FD">
        <w:t>úřady</w:t>
      </w:r>
      <w:r w:rsidR="00C51F66" w:rsidRPr="005C29FD">
        <w:t>:</w:t>
      </w:r>
      <w:r w:rsidRPr="005C29FD">
        <w:t xml:space="preserve"> </w:t>
      </w:r>
      <w:r w:rsidR="00C51F66" w:rsidRPr="005C29FD">
        <w:t>ombudsman</w:t>
      </w:r>
      <w:r w:rsidR="005C29FD" w:rsidRPr="005C29FD">
        <w:t>.</w:t>
      </w:r>
    </w:p>
    <w:p w:rsidR="00B33A4B" w:rsidRPr="005C29FD" w:rsidRDefault="00785EE0" w:rsidP="00FD7E6C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5C29FD">
        <w:rPr>
          <w:u w:val="single"/>
        </w:rPr>
        <w:t xml:space="preserve">Jak </w:t>
      </w:r>
      <w:r w:rsidR="005C35CF" w:rsidRPr="005C29FD">
        <w:rPr>
          <w:u w:val="single"/>
        </w:rPr>
        <w:t>mohu já sám</w:t>
      </w:r>
      <w:r w:rsidRPr="005C29FD">
        <w:rPr>
          <w:u w:val="single"/>
        </w:rPr>
        <w:t xml:space="preserve"> pomoci dětem či mladým lidem, kteří mají nějaký problém nebo krizi?</w:t>
      </w:r>
    </w:p>
    <w:p w:rsidR="00A37864" w:rsidRPr="005C29FD" w:rsidRDefault="00785EE0" w:rsidP="00FD7E6C">
      <w:pPr>
        <w:pStyle w:val="Odstavecseseznamem"/>
        <w:numPr>
          <w:ilvl w:val="1"/>
          <w:numId w:val="2"/>
        </w:numPr>
        <w:jc w:val="both"/>
      </w:pPr>
      <w:r w:rsidRPr="005C29FD">
        <w:t>dobrovolnická činnost</w:t>
      </w:r>
      <w:r w:rsidR="00A60611" w:rsidRPr="005C29FD">
        <w:t xml:space="preserve">; </w:t>
      </w:r>
      <w:r w:rsidRPr="005C29FD">
        <w:t>finanční pomoc</w:t>
      </w:r>
      <w:r w:rsidR="002E0E0A" w:rsidRPr="005C29FD">
        <w:t>:</w:t>
      </w:r>
      <w:r w:rsidRPr="005C29FD">
        <w:t xml:space="preserve"> UN</w:t>
      </w:r>
      <w:r w:rsidR="002E0E0A" w:rsidRPr="005C29FD">
        <w:t>ICEF</w:t>
      </w:r>
      <w:r w:rsidR="002124F5" w:rsidRPr="005C29FD">
        <w:t>,</w:t>
      </w:r>
      <w:r w:rsidR="008E7946" w:rsidRPr="005C29FD">
        <w:t xml:space="preserve"> </w:t>
      </w:r>
      <w:r w:rsidR="002E0E0A" w:rsidRPr="005C29FD">
        <w:t xml:space="preserve">či neziskové organizace – </w:t>
      </w:r>
      <w:r w:rsidRPr="005C29FD">
        <w:t>např</w:t>
      </w:r>
      <w:r w:rsidR="005C35CF" w:rsidRPr="005C29FD">
        <w:t>. Charita, ADRA, Člověk v</w:t>
      </w:r>
      <w:r w:rsidR="008E7946" w:rsidRPr="005C29FD">
        <w:t> </w:t>
      </w:r>
      <w:r w:rsidR="005C35CF" w:rsidRPr="005C29FD">
        <w:t>tísni</w:t>
      </w:r>
      <w:r w:rsidR="00A37864" w:rsidRPr="005C29FD">
        <w:rPr>
          <w:i/>
        </w:rPr>
        <w:t>.</w:t>
      </w:r>
    </w:p>
    <w:p w:rsidR="00B33A4B" w:rsidRPr="00C51F66" w:rsidRDefault="00A37864" w:rsidP="00FD7E6C">
      <w:pPr>
        <w:jc w:val="both"/>
      </w:pPr>
      <w:r>
        <w:t xml:space="preserve"> </w:t>
      </w:r>
    </w:p>
    <w:sectPr w:rsidR="00B33A4B" w:rsidRPr="00C51F66" w:rsidSect="00523C64">
      <w:footerReference w:type="first" r:id="rId16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AC" w:rsidRDefault="007229AC" w:rsidP="00523C64">
      <w:pPr>
        <w:spacing w:after="0" w:line="240" w:lineRule="auto"/>
      </w:pPr>
      <w:r>
        <w:separator/>
      </w:r>
    </w:p>
  </w:endnote>
  <w:endnote w:type="continuationSeparator" w:id="0">
    <w:p w:rsidR="007229AC" w:rsidRDefault="007229AC" w:rsidP="0052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64" w:rsidRDefault="00197DE6">
    <w:pPr>
      <w:pStyle w:val="Zpat"/>
    </w:pPr>
    <w:r>
      <w:rPr>
        <w:noProof/>
        <w:lang w:eastAsia="cs-CZ"/>
      </w:rPr>
      <w:pict>
        <v:group id="Skupina 6" o:spid="_x0000_s2049" style="position:absolute;margin-left:-23.15pt;margin-top:0;width:508pt;height:63.35pt;z-index:251658240;mso-position-horizontal-relative:margin;mso-position-vertical:bottom;mso-position-vertical-relative:page;mso-height-relative:margin" coordsize="64517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J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IcAAAAAUmdodGxvbmcAAAJd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HDAAAAAEAAACgAAAAJAAAAeAAAEOAAAAG8AAYAAH/2P/gABBK&#10;RklGAAECAABIAEgAAP/tAAxBZG9iZV9DTQAB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<v:textbox>
              <w:txbxContent>
                <w:p w:rsidR="00523C64" w:rsidRDefault="00523C64" w:rsidP="00523C64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Jak (ne)snadné je </w:t>
                  </w:r>
                  <w:proofErr w:type="gramStart"/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být.......evropským</w:t>
                  </w:r>
                  <w:proofErr w:type="gramEnd"/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 občanem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AC" w:rsidRDefault="007229AC" w:rsidP="00523C64">
      <w:pPr>
        <w:spacing w:after="0" w:line="240" w:lineRule="auto"/>
      </w:pPr>
      <w:r>
        <w:separator/>
      </w:r>
    </w:p>
  </w:footnote>
  <w:footnote w:type="continuationSeparator" w:id="0">
    <w:p w:rsidR="007229AC" w:rsidRDefault="007229AC" w:rsidP="00523C64">
      <w:pPr>
        <w:spacing w:after="0" w:line="240" w:lineRule="auto"/>
      </w:pPr>
      <w:r>
        <w:continuationSeparator/>
      </w:r>
    </w:p>
  </w:footnote>
  <w:footnote w:id="1">
    <w:p w:rsidR="00F90C20" w:rsidRDefault="00F90C20">
      <w:pPr>
        <w:pStyle w:val="Textpoznpodarou"/>
      </w:pPr>
      <w:r>
        <w:rPr>
          <w:rStyle w:val="Znakapoznpodarou"/>
        </w:rPr>
        <w:footnoteRef/>
      </w:r>
      <w:r>
        <w:t xml:space="preserve"> Viz např. </w:t>
      </w:r>
      <w:r w:rsidRPr="00397CBA">
        <w:t xml:space="preserve">Úmluva o právech dítěte. In: </w:t>
      </w:r>
      <w:r w:rsidRPr="00397CBA">
        <w:rPr>
          <w:i/>
        </w:rPr>
        <w:t>O</w:t>
      </w:r>
      <w:r>
        <w:rPr>
          <w:i/>
        </w:rPr>
        <w:t>SN</w:t>
      </w:r>
      <w:r w:rsidRPr="00397CBA">
        <w:rPr>
          <w:i/>
        </w:rPr>
        <w:t>.cz</w:t>
      </w:r>
      <w:r w:rsidRPr="00397CBA">
        <w:t xml:space="preserve"> [online]. [citováno 2020-03-24]. Dostupné z: </w:t>
      </w:r>
      <w:hyperlink r:id="rId1" w:history="1">
        <w:r w:rsidRPr="00397CBA">
          <w:rPr>
            <w:rStyle w:val="Hypertextovodkaz"/>
          </w:rPr>
          <w:t>https://www.osn.cz/wp-content/uploads/2015/03/umluva-o-pravech-ditete.pdf</w:t>
        </w:r>
      </w:hyperlink>
    </w:p>
  </w:footnote>
  <w:footnote w:id="2">
    <w:p w:rsidR="00A517FB" w:rsidRDefault="00A517FB">
      <w:pPr>
        <w:pStyle w:val="Textpoznpodarou"/>
      </w:pPr>
      <w:r>
        <w:rPr>
          <w:rStyle w:val="Znakapoznpodarou"/>
        </w:rPr>
        <w:footnoteRef/>
      </w:r>
      <w:r>
        <w:t xml:space="preserve"> Viz např. </w:t>
      </w:r>
      <w:r w:rsidRPr="00ED6709">
        <w:t xml:space="preserve">Listina základních práv Evropské unie. In: </w:t>
      </w:r>
      <w:r w:rsidRPr="00ED6709">
        <w:rPr>
          <w:i/>
        </w:rPr>
        <w:t>EUR-</w:t>
      </w:r>
      <w:proofErr w:type="spellStart"/>
      <w:r w:rsidRPr="00ED6709">
        <w:rPr>
          <w:i/>
        </w:rPr>
        <w:t>Lex.europa.eu</w:t>
      </w:r>
      <w:proofErr w:type="spellEnd"/>
      <w:r w:rsidRPr="00ED6709">
        <w:t xml:space="preserve"> [online]. [citováno 2020-03-19]. Dostupné z: </w:t>
      </w:r>
      <w:hyperlink r:id="rId2" w:history="1">
        <w:r w:rsidRPr="00ED6709">
          <w:rPr>
            <w:rStyle w:val="Hypertextovodkaz"/>
          </w:rPr>
          <w:t>https://eur-lex.europa.eu/legal-content/cs/TXT/?uri=CELEX:12012P/TXT</w:t>
        </w:r>
      </w:hyperlink>
    </w:p>
  </w:footnote>
  <w:footnote w:id="3">
    <w:p w:rsidR="00686964" w:rsidRDefault="00686964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proofErr w:type="gramStart"/>
      <w:r>
        <w:rPr>
          <w:iCs/>
          <w:sz w:val="18"/>
          <w:szCs w:val="18"/>
        </w:rPr>
        <w:t xml:space="preserve">STŘED, z. </w:t>
      </w:r>
      <w:proofErr w:type="spellStart"/>
      <w:r>
        <w:rPr>
          <w:iCs/>
          <w:sz w:val="18"/>
          <w:szCs w:val="18"/>
        </w:rPr>
        <w:t>ú</w:t>
      </w:r>
      <w:proofErr w:type="spellEnd"/>
      <w:r>
        <w:rPr>
          <w:iCs/>
          <w:sz w:val="18"/>
          <w:szCs w:val="18"/>
        </w:rPr>
        <w:t>.</w:t>
      </w:r>
      <w:proofErr w:type="gramEnd"/>
      <w:r w:rsidRPr="000E298A">
        <w:rPr>
          <w:iCs/>
          <w:sz w:val="18"/>
          <w:szCs w:val="18"/>
        </w:rPr>
        <w:t xml:space="preserve"> In: </w:t>
      </w:r>
      <w:proofErr w:type="spellStart"/>
      <w:r>
        <w:rPr>
          <w:i/>
          <w:iCs/>
          <w:sz w:val="18"/>
          <w:szCs w:val="18"/>
        </w:rPr>
        <w:t>Stred</w:t>
      </w:r>
      <w:r w:rsidRPr="000E298A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info</w:t>
      </w:r>
      <w:proofErr w:type="spellEnd"/>
      <w:r w:rsidRPr="000E298A">
        <w:rPr>
          <w:iCs/>
          <w:sz w:val="18"/>
          <w:szCs w:val="18"/>
        </w:rPr>
        <w:t xml:space="preserve"> [online]. [citováno 2020-03-</w:t>
      </w:r>
      <w:r>
        <w:rPr>
          <w:iCs/>
          <w:sz w:val="18"/>
          <w:szCs w:val="18"/>
        </w:rPr>
        <w:t>25</w:t>
      </w:r>
      <w:r w:rsidRPr="000E298A">
        <w:rPr>
          <w:iCs/>
          <w:sz w:val="18"/>
          <w:szCs w:val="18"/>
        </w:rPr>
        <w:t xml:space="preserve">]. Dostupné z: </w:t>
      </w:r>
      <w:hyperlink r:id="rId3" w:history="1">
        <w:r w:rsidRPr="00C86ADA">
          <w:rPr>
            <w:rStyle w:val="Hypertextovodkaz"/>
          </w:rPr>
          <w:t>https://stred.info/cs/</w:t>
        </w:r>
      </w:hyperlink>
      <w:r>
        <w:t>.</w:t>
      </w:r>
    </w:p>
  </w:footnote>
  <w:footnote w:id="4">
    <w:p w:rsidR="00916E3F" w:rsidRDefault="00916E3F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r>
        <w:rPr>
          <w:iCs/>
          <w:sz w:val="18"/>
          <w:szCs w:val="18"/>
        </w:rPr>
        <w:t>Hodina H.</w:t>
      </w:r>
      <w:r w:rsidRPr="000E298A">
        <w:rPr>
          <w:iCs/>
          <w:sz w:val="18"/>
          <w:szCs w:val="18"/>
        </w:rPr>
        <w:t xml:space="preserve"> In: </w:t>
      </w:r>
      <w:r>
        <w:rPr>
          <w:i/>
          <w:iCs/>
          <w:sz w:val="18"/>
          <w:szCs w:val="18"/>
        </w:rPr>
        <w:t>HodinaH</w:t>
      </w:r>
      <w:r w:rsidRPr="000E298A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cz</w:t>
      </w:r>
      <w:r w:rsidRPr="000E298A">
        <w:rPr>
          <w:iCs/>
          <w:sz w:val="18"/>
          <w:szCs w:val="18"/>
        </w:rPr>
        <w:t xml:space="preserve"> [online]. [citováno 2020-03-</w:t>
      </w:r>
      <w:r>
        <w:rPr>
          <w:iCs/>
          <w:sz w:val="18"/>
          <w:szCs w:val="18"/>
        </w:rPr>
        <w:t>25</w:t>
      </w:r>
      <w:r w:rsidRPr="000E298A">
        <w:rPr>
          <w:iCs/>
          <w:sz w:val="18"/>
          <w:szCs w:val="18"/>
        </w:rPr>
        <w:t xml:space="preserve">]. Dostupné z: </w:t>
      </w:r>
      <w:hyperlink r:id="rId4" w:history="1">
        <w:r w:rsidRPr="00C86ADA">
          <w:rPr>
            <w:rStyle w:val="Hypertextovodkaz"/>
            <w:iCs/>
            <w:sz w:val="18"/>
            <w:szCs w:val="18"/>
          </w:rPr>
          <w:t>https://www.hodinah.cz/</w:t>
        </w:r>
      </w:hyperlink>
      <w:hyperlink r:id="rId5" w:history="1"/>
      <w:r>
        <w:t>.</w:t>
      </w:r>
    </w:p>
  </w:footnote>
  <w:footnote w:id="5">
    <w:p w:rsidR="007901C4" w:rsidRDefault="007901C4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proofErr w:type="spellStart"/>
      <w:r>
        <w:rPr>
          <w:iCs/>
          <w:sz w:val="18"/>
          <w:szCs w:val="18"/>
        </w:rPr>
        <w:t>Kolpingovo</w:t>
      </w:r>
      <w:proofErr w:type="spellEnd"/>
      <w:r>
        <w:rPr>
          <w:iCs/>
          <w:sz w:val="18"/>
          <w:szCs w:val="18"/>
        </w:rPr>
        <w:t xml:space="preserve"> dílo ČR.</w:t>
      </w:r>
      <w:r w:rsidRPr="000E298A">
        <w:rPr>
          <w:iCs/>
          <w:sz w:val="18"/>
          <w:szCs w:val="18"/>
        </w:rPr>
        <w:t xml:space="preserve"> In: </w:t>
      </w:r>
      <w:r>
        <w:rPr>
          <w:i/>
          <w:iCs/>
          <w:sz w:val="18"/>
          <w:szCs w:val="18"/>
        </w:rPr>
        <w:t>Kolping</w:t>
      </w:r>
      <w:r w:rsidRPr="000E298A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cz</w:t>
      </w:r>
      <w:r w:rsidRPr="000E298A">
        <w:rPr>
          <w:iCs/>
          <w:sz w:val="18"/>
          <w:szCs w:val="18"/>
        </w:rPr>
        <w:t xml:space="preserve"> [online]. [citováno 2020-03-</w:t>
      </w:r>
      <w:r>
        <w:rPr>
          <w:iCs/>
          <w:sz w:val="18"/>
          <w:szCs w:val="18"/>
        </w:rPr>
        <w:t>25</w:t>
      </w:r>
      <w:r w:rsidRPr="000E298A">
        <w:rPr>
          <w:iCs/>
          <w:sz w:val="18"/>
          <w:szCs w:val="18"/>
        </w:rPr>
        <w:t xml:space="preserve">]. Dostupné z: </w:t>
      </w:r>
      <w:hyperlink r:id="rId6" w:history="1">
        <w:r w:rsidRPr="00C86ADA">
          <w:rPr>
            <w:rStyle w:val="Hypertextovodkaz"/>
            <w:iCs/>
            <w:sz w:val="18"/>
            <w:szCs w:val="18"/>
          </w:rPr>
          <w:t>http://www.kolping.cz/</w:t>
        </w:r>
      </w:hyperlink>
      <w:hyperlink r:id="rId7" w:history="1"/>
      <w:r>
        <w:t>.</w:t>
      </w:r>
    </w:p>
  </w:footnote>
  <w:footnote w:id="6">
    <w:p w:rsidR="00B222BF" w:rsidRDefault="00B222BF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r>
        <w:rPr>
          <w:iCs/>
          <w:sz w:val="18"/>
          <w:szCs w:val="18"/>
        </w:rPr>
        <w:t>Projekt E-bezpečí.</w:t>
      </w:r>
      <w:r w:rsidRPr="000E298A">
        <w:rPr>
          <w:iCs/>
          <w:sz w:val="18"/>
          <w:szCs w:val="18"/>
        </w:rPr>
        <w:t xml:space="preserve"> In: </w:t>
      </w:r>
      <w:r>
        <w:rPr>
          <w:i/>
          <w:iCs/>
          <w:sz w:val="18"/>
          <w:szCs w:val="18"/>
        </w:rPr>
        <w:t>E-Bezpeci</w:t>
      </w:r>
      <w:r w:rsidRPr="000E298A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cz</w:t>
      </w:r>
      <w:r w:rsidRPr="000E298A">
        <w:rPr>
          <w:iCs/>
          <w:sz w:val="18"/>
          <w:szCs w:val="18"/>
        </w:rPr>
        <w:t xml:space="preserve"> [online]. [citováno 2020-03-</w:t>
      </w:r>
      <w:r>
        <w:rPr>
          <w:iCs/>
          <w:sz w:val="18"/>
          <w:szCs w:val="18"/>
        </w:rPr>
        <w:t>25</w:t>
      </w:r>
      <w:r w:rsidRPr="000E298A">
        <w:rPr>
          <w:iCs/>
          <w:sz w:val="18"/>
          <w:szCs w:val="18"/>
        </w:rPr>
        <w:t xml:space="preserve">]. Dostupné z: </w:t>
      </w:r>
      <w:hyperlink r:id="rId8" w:history="1">
        <w:r w:rsidRPr="00C86ADA">
          <w:rPr>
            <w:rStyle w:val="Hypertextovodkaz"/>
            <w:iCs/>
            <w:sz w:val="18"/>
            <w:szCs w:val="18"/>
          </w:rPr>
          <w:t>https://www.e-bezpeci.cz/</w:t>
        </w:r>
      </w:hyperlink>
      <w:hyperlink r:id="rId9" w:history="1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B8D"/>
    <w:multiLevelType w:val="hybridMultilevel"/>
    <w:tmpl w:val="DC38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3EC0"/>
    <w:multiLevelType w:val="multilevel"/>
    <w:tmpl w:val="547A1DE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EC215B"/>
    <w:multiLevelType w:val="multilevel"/>
    <w:tmpl w:val="A5BA8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270F08"/>
    <w:multiLevelType w:val="hybridMultilevel"/>
    <w:tmpl w:val="3E98A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0465"/>
    <w:multiLevelType w:val="multilevel"/>
    <w:tmpl w:val="8132DB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2E73A5"/>
    <w:multiLevelType w:val="hybridMultilevel"/>
    <w:tmpl w:val="9EFCBA5E"/>
    <w:lvl w:ilvl="0" w:tplc="62220ADA">
      <w:numFmt w:val="bullet"/>
      <w:lvlText w:val="–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79AE511F"/>
    <w:multiLevelType w:val="hybridMultilevel"/>
    <w:tmpl w:val="A73A0B5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3A4B"/>
    <w:rsid w:val="00032039"/>
    <w:rsid w:val="00040C58"/>
    <w:rsid w:val="00042907"/>
    <w:rsid w:val="00057B89"/>
    <w:rsid w:val="000807D8"/>
    <w:rsid w:val="00080AC7"/>
    <w:rsid w:val="000817FF"/>
    <w:rsid w:val="000832A3"/>
    <w:rsid w:val="000953A3"/>
    <w:rsid w:val="000A6910"/>
    <w:rsid w:val="000D4442"/>
    <w:rsid w:val="000E3826"/>
    <w:rsid w:val="000E6427"/>
    <w:rsid w:val="00107835"/>
    <w:rsid w:val="00112135"/>
    <w:rsid w:val="00120A19"/>
    <w:rsid w:val="00121425"/>
    <w:rsid w:val="00127FAC"/>
    <w:rsid w:val="0014550F"/>
    <w:rsid w:val="001474D8"/>
    <w:rsid w:val="001628E5"/>
    <w:rsid w:val="00177176"/>
    <w:rsid w:val="001921F5"/>
    <w:rsid w:val="001925A3"/>
    <w:rsid w:val="001947DA"/>
    <w:rsid w:val="00196E81"/>
    <w:rsid w:val="00197DE6"/>
    <w:rsid w:val="001B2747"/>
    <w:rsid w:val="001D0667"/>
    <w:rsid w:val="001E0F79"/>
    <w:rsid w:val="001E36A0"/>
    <w:rsid w:val="001F1514"/>
    <w:rsid w:val="00202D0C"/>
    <w:rsid w:val="002124F5"/>
    <w:rsid w:val="00221BD3"/>
    <w:rsid w:val="00244CA3"/>
    <w:rsid w:val="00251202"/>
    <w:rsid w:val="00256089"/>
    <w:rsid w:val="00266C29"/>
    <w:rsid w:val="00272A75"/>
    <w:rsid w:val="00272C0C"/>
    <w:rsid w:val="002A14D4"/>
    <w:rsid w:val="002A7A3B"/>
    <w:rsid w:val="002E0E0A"/>
    <w:rsid w:val="002E5CF6"/>
    <w:rsid w:val="00314738"/>
    <w:rsid w:val="003221AA"/>
    <w:rsid w:val="00336033"/>
    <w:rsid w:val="0034083A"/>
    <w:rsid w:val="00345FFB"/>
    <w:rsid w:val="0035778C"/>
    <w:rsid w:val="00373193"/>
    <w:rsid w:val="00383167"/>
    <w:rsid w:val="00397CBA"/>
    <w:rsid w:val="003A1285"/>
    <w:rsid w:val="003A42FA"/>
    <w:rsid w:val="003C5216"/>
    <w:rsid w:val="003D20A2"/>
    <w:rsid w:val="003F19D5"/>
    <w:rsid w:val="003F5724"/>
    <w:rsid w:val="004014B7"/>
    <w:rsid w:val="004119D8"/>
    <w:rsid w:val="0041216D"/>
    <w:rsid w:val="0045084A"/>
    <w:rsid w:val="004572B7"/>
    <w:rsid w:val="00461BC5"/>
    <w:rsid w:val="004A23F9"/>
    <w:rsid w:val="004A3503"/>
    <w:rsid w:val="004C2042"/>
    <w:rsid w:val="004C5AF2"/>
    <w:rsid w:val="004D236D"/>
    <w:rsid w:val="004D677A"/>
    <w:rsid w:val="004E3C84"/>
    <w:rsid w:val="004E5D33"/>
    <w:rsid w:val="00515DFB"/>
    <w:rsid w:val="00520C65"/>
    <w:rsid w:val="00523C64"/>
    <w:rsid w:val="00526DC8"/>
    <w:rsid w:val="00546E1D"/>
    <w:rsid w:val="00575C2B"/>
    <w:rsid w:val="00584F0F"/>
    <w:rsid w:val="00586A89"/>
    <w:rsid w:val="00591462"/>
    <w:rsid w:val="005B22CC"/>
    <w:rsid w:val="005B54A8"/>
    <w:rsid w:val="005C2203"/>
    <w:rsid w:val="005C29FD"/>
    <w:rsid w:val="005C35CF"/>
    <w:rsid w:val="005C6F0F"/>
    <w:rsid w:val="005E3934"/>
    <w:rsid w:val="005F1471"/>
    <w:rsid w:val="00600DF2"/>
    <w:rsid w:val="00614003"/>
    <w:rsid w:val="00617A7A"/>
    <w:rsid w:val="00620AFE"/>
    <w:rsid w:val="00636408"/>
    <w:rsid w:val="006372B7"/>
    <w:rsid w:val="006615F6"/>
    <w:rsid w:val="00676C47"/>
    <w:rsid w:val="00686123"/>
    <w:rsid w:val="00686964"/>
    <w:rsid w:val="00686FB8"/>
    <w:rsid w:val="006D59EA"/>
    <w:rsid w:val="006D5BF1"/>
    <w:rsid w:val="006E7FF6"/>
    <w:rsid w:val="006F08D6"/>
    <w:rsid w:val="0071368B"/>
    <w:rsid w:val="007229AC"/>
    <w:rsid w:val="00724FCB"/>
    <w:rsid w:val="00736AC5"/>
    <w:rsid w:val="00743D3E"/>
    <w:rsid w:val="00745B5A"/>
    <w:rsid w:val="00754D7A"/>
    <w:rsid w:val="007704BF"/>
    <w:rsid w:val="00773154"/>
    <w:rsid w:val="00775D9F"/>
    <w:rsid w:val="00785EE0"/>
    <w:rsid w:val="00786C13"/>
    <w:rsid w:val="007901C4"/>
    <w:rsid w:val="00793292"/>
    <w:rsid w:val="007B20BA"/>
    <w:rsid w:val="007B6D39"/>
    <w:rsid w:val="007C7CCC"/>
    <w:rsid w:val="007E238B"/>
    <w:rsid w:val="007E7C84"/>
    <w:rsid w:val="007F0324"/>
    <w:rsid w:val="007F376B"/>
    <w:rsid w:val="007F7C33"/>
    <w:rsid w:val="007F7E62"/>
    <w:rsid w:val="008071F2"/>
    <w:rsid w:val="00811045"/>
    <w:rsid w:val="008267C0"/>
    <w:rsid w:val="008358A8"/>
    <w:rsid w:val="008473FE"/>
    <w:rsid w:val="008503B9"/>
    <w:rsid w:val="0086015E"/>
    <w:rsid w:val="008622FA"/>
    <w:rsid w:val="00872B74"/>
    <w:rsid w:val="00880532"/>
    <w:rsid w:val="00892272"/>
    <w:rsid w:val="00897472"/>
    <w:rsid w:val="008C0174"/>
    <w:rsid w:val="008D2009"/>
    <w:rsid w:val="008D4F89"/>
    <w:rsid w:val="008D6078"/>
    <w:rsid w:val="008E7946"/>
    <w:rsid w:val="00903CF9"/>
    <w:rsid w:val="009046E4"/>
    <w:rsid w:val="00916E3F"/>
    <w:rsid w:val="00936780"/>
    <w:rsid w:val="00945DE3"/>
    <w:rsid w:val="0095181A"/>
    <w:rsid w:val="00955E60"/>
    <w:rsid w:val="00963EDF"/>
    <w:rsid w:val="009736D3"/>
    <w:rsid w:val="00976FDC"/>
    <w:rsid w:val="009778C5"/>
    <w:rsid w:val="00977939"/>
    <w:rsid w:val="009844C9"/>
    <w:rsid w:val="00992C1F"/>
    <w:rsid w:val="00995E5A"/>
    <w:rsid w:val="00996FC3"/>
    <w:rsid w:val="009A75E6"/>
    <w:rsid w:val="009C09AB"/>
    <w:rsid w:val="009F03E0"/>
    <w:rsid w:val="009F2B44"/>
    <w:rsid w:val="009F79FF"/>
    <w:rsid w:val="00A05F09"/>
    <w:rsid w:val="00A0732C"/>
    <w:rsid w:val="00A22B5A"/>
    <w:rsid w:val="00A37864"/>
    <w:rsid w:val="00A43942"/>
    <w:rsid w:val="00A517FB"/>
    <w:rsid w:val="00A60611"/>
    <w:rsid w:val="00A626D0"/>
    <w:rsid w:val="00A75181"/>
    <w:rsid w:val="00A84A17"/>
    <w:rsid w:val="00AA108C"/>
    <w:rsid w:val="00AB1C3F"/>
    <w:rsid w:val="00AD7EC2"/>
    <w:rsid w:val="00B222BF"/>
    <w:rsid w:val="00B230E4"/>
    <w:rsid w:val="00B23807"/>
    <w:rsid w:val="00B33A4B"/>
    <w:rsid w:val="00B362C5"/>
    <w:rsid w:val="00B826CC"/>
    <w:rsid w:val="00B910C7"/>
    <w:rsid w:val="00B9501B"/>
    <w:rsid w:val="00B958E0"/>
    <w:rsid w:val="00BA4120"/>
    <w:rsid w:val="00BA69F9"/>
    <w:rsid w:val="00BA6CE2"/>
    <w:rsid w:val="00BB0867"/>
    <w:rsid w:val="00BE29F3"/>
    <w:rsid w:val="00BE714F"/>
    <w:rsid w:val="00C0351F"/>
    <w:rsid w:val="00C05593"/>
    <w:rsid w:val="00C07247"/>
    <w:rsid w:val="00C14BAD"/>
    <w:rsid w:val="00C3207A"/>
    <w:rsid w:val="00C4022D"/>
    <w:rsid w:val="00C40761"/>
    <w:rsid w:val="00C51F66"/>
    <w:rsid w:val="00C5426F"/>
    <w:rsid w:val="00C55C4B"/>
    <w:rsid w:val="00C64E9E"/>
    <w:rsid w:val="00C72A98"/>
    <w:rsid w:val="00C75E84"/>
    <w:rsid w:val="00CB2768"/>
    <w:rsid w:val="00CB6D26"/>
    <w:rsid w:val="00CC17A0"/>
    <w:rsid w:val="00CC17C2"/>
    <w:rsid w:val="00CD5B9D"/>
    <w:rsid w:val="00CE5888"/>
    <w:rsid w:val="00D01708"/>
    <w:rsid w:val="00D032E7"/>
    <w:rsid w:val="00D33611"/>
    <w:rsid w:val="00D416E0"/>
    <w:rsid w:val="00D56284"/>
    <w:rsid w:val="00D563E0"/>
    <w:rsid w:val="00D60487"/>
    <w:rsid w:val="00D6502C"/>
    <w:rsid w:val="00D81F85"/>
    <w:rsid w:val="00D86B7D"/>
    <w:rsid w:val="00D86F28"/>
    <w:rsid w:val="00D87CE1"/>
    <w:rsid w:val="00DA60D4"/>
    <w:rsid w:val="00DB279A"/>
    <w:rsid w:val="00DD7EDB"/>
    <w:rsid w:val="00DF608C"/>
    <w:rsid w:val="00DF7C8D"/>
    <w:rsid w:val="00E01BA7"/>
    <w:rsid w:val="00E0450D"/>
    <w:rsid w:val="00E15340"/>
    <w:rsid w:val="00E30DA0"/>
    <w:rsid w:val="00E4136A"/>
    <w:rsid w:val="00E525AE"/>
    <w:rsid w:val="00E56B94"/>
    <w:rsid w:val="00E5764F"/>
    <w:rsid w:val="00E826CF"/>
    <w:rsid w:val="00E91AB1"/>
    <w:rsid w:val="00E95C0C"/>
    <w:rsid w:val="00E95C89"/>
    <w:rsid w:val="00EC2698"/>
    <w:rsid w:val="00EC7E3B"/>
    <w:rsid w:val="00ED314E"/>
    <w:rsid w:val="00ED516A"/>
    <w:rsid w:val="00ED7C9B"/>
    <w:rsid w:val="00EE47D7"/>
    <w:rsid w:val="00EE5D55"/>
    <w:rsid w:val="00EF0111"/>
    <w:rsid w:val="00EF1A5F"/>
    <w:rsid w:val="00F0416D"/>
    <w:rsid w:val="00F333DD"/>
    <w:rsid w:val="00F4236D"/>
    <w:rsid w:val="00F55041"/>
    <w:rsid w:val="00F71DEC"/>
    <w:rsid w:val="00F85C53"/>
    <w:rsid w:val="00F90C20"/>
    <w:rsid w:val="00F922CE"/>
    <w:rsid w:val="00FC44C2"/>
    <w:rsid w:val="00FC4980"/>
    <w:rsid w:val="00FD7E6C"/>
    <w:rsid w:val="00FE1EE1"/>
    <w:rsid w:val="00FE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EB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qFormat/>
    <w:rsid w:val="00B33A4B"/>
  </w:style>
  <w:style w:type="character" w:customStyle="1" w:styleId="ListLabel1">
    <w:name w:val="ListLabel 1"/>
    <w:qFormat/>
    <w:rsid w:val="000C7E87"/>
    <w:rPr>
      <w:rFonts w:cs="Calibri"/>
    </w:rPr>
  </w:style>
  <w:style w:type="character" w:customStyle="1" w:styleId="ListLabel2">
    <w:name w:val="ListLabel 2"/>
    <w:qFormat/>
    <w:rsid w:val="000C7E87"/>
    <w:rPr>
      <w:rFonts w:cs="Courier New"/>
    </w:rPr>
  </w:style>
  <w:style w:type="character" w:customStyle="1" w:styleId="ListLabel3">
    <w:name w:val="ListLabel 3"/>
    <w:qFormat/>
    <w:rsid w:val="000C7E87"/>
    <w:rPr>
      <w:rFonts w:cs="Wingdings"/>
    </w:rPr>
  </w:style>
  <w:style w:type="character" w:customStyle="1" w:styleId="ListLabel4">
    <w:name w:val="ListLabel 4"/>
    <w:qFormat/>
    <w:rsid w:val="000C7E87"/>
    <w:rPr>
      <w:rFonts w:cs="Symbol"/>
    </w:rPr>
  </w:style>
  <w:style w:type="character" w:customStyle="1" w:styleId="ListLabel5">
    <w:name w:val="ListLabel 5"/>
    <w:qFormat/>
    <w:rsid w:val="000C7E87"/>
    <w:rPr>
      <w:rFonts w:cs="Courier New"/>
    </w:rPr>
  </w:style>
  <w:style w:type="character" w:customStyle="1" w:styleId="ListLabel6">
    <w:name w:val="ListLabel 6"/>
    <w:qFormat/>
    <w:rsid w:val="000C7E87"/>
    <w:rPr>
      <w:rFonts w:cs="Wingdings"/>
    </w:rPr>
  </w:style>
  <w:style w:type="character" w:customStyle="1" w:styleId="ListLabel7">
    <w:name w:val="ListLabel 7"/>
    <w:qFormat/>
    <w:rsid w:val="000C7E87"/>
    <w:rPr>
      <w:rFonts w:cs="Symbol"/>
    </w:rPr>
  </w:style>
  <w:style w:type="character" w:customStyle="1" w:styleId="ListLabel8">
    <w:name w:val="ListLabel 8"/>
    <w:qFormat/>
    <w:rsid w:val="000C7E87"/>
    <w:rPr>
      <w:rFonts w:cs="Courier New"/>
    </w:rPr>
  </w:style>
  <w:style w:type="character" w:customStyle="1" w:styleId="ListLabel9">
    <w:name w:val="ListLabel 9"/>
    <w:qFormat/>
    <w:rsid w:val="000C7E87"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rsid w:val="006241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102C6C"/>
    <w:rPr>
      <w:color w:val="800080" w:themeColor="followedHyperlink"/>
      <w:u w:val="single"/>
    </w:rPr>
  </w:style>
  <w:style w:type="character" w:customStyle="1" w:styleId="ListLabel10">
    <w:name w:val="ListLabel 10"/>
    <w:qFormat/>
    <w:rsid w:val="00B33A4B"/>
    <w:rPr>
      <w:rFonts w:cs="Calibri"/>
    </w:rPr>
  </w:style>
  <w:style w:type="character" w:customStyle="1" w:styleId="ListLabel11">
    <w:name w:val="ListLabel 11"/>
    <w:qFormat/>
    <w:rsid w:val="00B33A4B"/>
    <w:rPr>
      <w:rFonts w:cs="Courier New"/>
    </w:rPr>
  </w:style>
  <w:style w:type="character" w:customStyle="1" w:styleId="ListLabel12">
    <w:name w:val="ListLabel 12"/>
    <w:qFormat/>
    <w:rsid w:val="00B33A4B"/>
    <w:rPr>
      <w:rFonts w:cs="Wingdings"/>
    </w:rPr>
  </w:style>
  <w:style w:type="character" w:customStyle="1" w:styleId="ListLabel13">
    <w:name w:val="ListLabel 13"/>
    <w:qFormat/>
    <w:rsid w:val="00B33A4B"/>
    <w:rPr>
      <w:rFonts w:cs="Symbol"/>
    </w:rPr>
  </w:style>
  <w:style w:type="character" w:customStyle="1" w:styleId="ListLabel14">
    <w:name w:val="ListLabel 14"/>
    <w:qFormat/>
    <w:rsid w:val="00B33A4B"/>
    <w:rPr>
      <w:rFonts w:cs="Courier New"/>
    </w:rPr>
  </w:style>
  <w:style w:type="character" w:customStyle="1" w:styleId="ListLabel15">
    <w:name w:val="ListLabel 15"/>
    <w:qFormat/>
    <w:rsid w:val="00B33A4B"/>
    <w:rPr>
      <w:rFonts w:cs="Wingdings"/>
    </w:rPr>
  </w:style>
  <w:style w:type="character" w:customStyle="1" w:styleId="ListLabel16">
    <w:name w:val="ListLabel 16"/>
    <w:qFormat/>
    <w:rsid w:val="00B33A4B"/>
    <w:rPr>
      <w:rFonts w:cs="Symbol"/>
    </w:rPr>
  </w:style>
  <w:style w:type="character" w:customStyle="1" w:styleId="ListLabel17">
    <w:name w:val="ListLabel 17"/>
    <w:qFormat/>
    <w:rsid w:val="00B33A4B"/>
    <w:rPr>
      <w:rFonts w:cs="Courier New"/>
    </w:rPr>
  </w:style>
  <w:style w:type="character" w:customStyle="1" w:styleId="ListLabel18">
    <w:name w:val="ListLabel 18"/>
    <w:qFormat/>
    <w:rsid w:val="00B33A4B"/>
    <w:rPr>
      <w:rFonts w:cs="Wingdings"/>
    </w:rPr>
  </w:style>
  <w:style w:type="character" w:customStyle="1" w:styleId="ListLabel19">
    <w:name w:val="ListLabel 19"/>
    <w:qFormat/>
    <w:rsid w:val="00B33A4B"/>
    <w:rPr>
      <w:rFonts w:eastAsia="Calibri" w:cs="Calibri"/>
    </w:rPr>
  </w:style>
  <w:style w:type="character" w:customStyle="1" w:styleId="ListLabel20">
    <w:name w:val="ListLabel 20"/>
    <w:qFormat/>
    <w:rsid w:val="00B33A4B"/>
    <w:rPr>
      <w:rFonts w:cs="Courier New"/>
    </w:rPr>
  </w:style>
  <w:style w:type="character" w:customStyle="1" w:styleId="ListLabel21">
    <w:name w:val="ListLabel 21"/>
    <w:qFormat/>
    <w:rsid w:val="00B33A4B"/>
    <w:rPr>
      <w:rFonts w:cs="Courier New"/>
    </w:rPr>
  </w:style>
  <w:style w:type="character" w:customStyle="1" w:styleId="ListLabel22">
    <w:name w:val="ListLabel 22"/>
    <w:qFormat/>
    <w:rsid w:val="00B33A4B"/>
    <w:rPr>
      <w:rFonts w:cs="Courier New"/>
    </w:rPr>
  </w:style>
  <w:style w:type="character" w:customStyle="1" w:styleId="Silnzdraznn">
    <w:name w:val="Silné zdůraznění"/>
    <w:qFormat/>
    <w:rsid w:val="00B33A4B"/>
    <w:rPr>
      <w:b/>
      <w:bCs/>
    </w:rPr>
  </w:style>
  <w:style w:type="character" w:customStyle="1" w:styleId="ListLabel23">
    <w:name w:val="ListLabel 23"/>
    <w:qFormat/>
    <w:rsid w:val="00B33A4B"/>
    <w:rPr>
      <w:rFonts w:cs="Calibri"/>
    </w:rPr>
  </w:style>
  <w:style w:type="character" w:customStyle="1" w:styleId="ListLabel24">
    <w:name w:val="ListLabel 24"/>
    <w:qFormat/>
    <w:rsid w:val="00B33A4B"/>
    <w:rPr>
      <w:rFonts w:cs="Courier New"/>
    </w:rPr>
  </w:style>
  <w:style w:type="character" w:customStyle="1" w:styleId="ListLabel25">
    <w:name w:val="ListLabel 25"/>
    <w:qFormat/>
    <w:rsid w:val="00B33A4B"/>
    <w:rPr>
      <w:rFonts w:cs="Wingdings"/>
    </w:rPr>
  </w:style>
  <w:style w:type="character" w:customStyle="1" w:styleId="ListLabel26">
    <w:name w:val="ListLabel 26"/>
    <w:qFormat/>
    <w:rsid w:val="00B33A4B"/>
    <w:rPr>
      <w:rFonts w:cs="Symbol"/>
    </w:rPr>
  </w:style>
  <w:style w:type="character" w:customStyle="1" w:styleId="ListLabel27">
    <w:name w:val="ListLabel 27"/>
    <w:qFormat/>
    <w:rsid w:val="00B33A4B"/>
    <w:rPr>
      <w:rFonts w:cs="Courier New"/>
    </w:rPr>
  </w:style>
  <w:style w:type="character" w:customStyle="1" w:styleId="ListLabel28">
    <w:name w:val="ListLabel 28"/>
    <w:qFormat/>
    <w:rsid w:val="00B33A4B"/>
    <w:rPr>
      <w:rFonts w:cs="Wingdings"/>
    </w:rPr>
  </w:style>
  <w:style w:type="character" w:customStyle="1" w:styleId="ListLabel29">
    <w:name w:val="ListLabel 29"/>
    <w:qFormat/>
    <w:rsid w:val="00B33A4B"/>
    <w:rPr>
      <w:rFonts w:cs="Symbol"/>
    </w:rPr>
  </w:style>
  <w:style w:type="character" w:customStyle="1" w:styleId="ListLabel30">
    <w:name w:val="ListLabel 30"/>
    <w:qFormat/>
    <w:rsid w:val="00B33A4B"/>
    <w:rPr>
      <w:rFonts w:cs="Courier New"/>
    </w:rPr>
  </w:style>
  <w:style w:type="character" w:customStyle="1" w:styleId="ListLabel31">
    <w:name w:val="ListLabel 31"/>
    <w:qFormat/>
    <w:rsid w:val="00B33A4B"/>
    <w:rPr>
      <w:rFonts w:cs="Wingdings"/>
    </w:rPr>
  </w:style>
  <w:style w:type="character" w:customStyle="1" w:styleId="ListLabel32">
    <w:name w:val="ListLabel 32"/>
    <w:qFormat/>
    <w:rsid w:val="00B33A4B"/>
    <w:rPr>
      <w:rFonts w:cs="Calibri"/>
    </w:rPr>
  </w:style>
  <w:style w:type="character" w:customStyle="1" w:styleId="ListLabel33">
    <w:name w:val="ListLabel 33"/>
    <w:qFormat/>
    <w:rsid w:val="00B33A4B"/>
    <w:rPr>
      <w:rFonts w:cs="Courier New"/>
    </w:rPr>
  </w:style>
  <w:style w:type="character" w:customStyle="1" w:styleId="ListLabel34">
    <w:name w:val="ListLabel 34"/>
    <w:qFormat/>
    <w:rsid w:val="00B33A4B"/>
    <w:rPr>
      <w:rFonts w:cs="Wingdings"/>
    </w:rPr>
  </w:style>
  <w:style w:type="character" w:customStyle="1" w:styleId="ListLabel35">
    <w:name w:val="ListLabel 35"/>
    <w:qFormat/>
    <w:rsid w:val="00B33A4B"/>
    <w:rPr>
      <w:rFonts w:cs="Symbol"/>
    </w:rPr>
  </w:style>
  <w:style w:type="character" w:customStyle="1" w:styleId="ListLabel36">
    <w:name w:val="ListLabel 36"/>
    <w:qFormat/>
    <w:rsid w:val="00B33A4B"/>
    <w:rPr>
      <w:rFonts w:cs="Courier New"/>
    </w:rPr>
  </w:style>
  <w:style w:type="character" w:customStyle="1" w:styleId="ListLabel37">
    <w:name w:val="ListLabel 37"/>
    <w:qFormat/>
    <w:rsid w:val="00B33A4B"/>
    <w:rPr>
      <w:rFonts w:cs="Wingdings"/>
    </w:rPr>
  </w:style>
  <w:style w:type="character" w:customStyle="1" w:styleId="ListLabel38">
    <w:name w:val="ListLabel 38"/>
    <w:qFormat/>
    <w:rsid w:val="00B33A4B"/>
    <w:rPr>
      <w:rFonts w:cs="Symbol"/>
    </w:rPr>
  </w:style>
  <w:style w:type="character" w:customStyle="1" w:styleId="ListLabel39">
    <w:name w:val="ListLabel 39"/>
    <w:qFormat/>
    <w:rsid w:val="00B33A4B"/>
    <w:rPr>
      <w:rFonts w:cs="Courier New"/>
    </w:rPr>
  </w:style>
  <w:style w:type="character" w:customStyle="1" w:styleId="ListLabel40">
    <w:name w:val="ListLabel 40"/>
    <w:qFormat/>
    <w:rsid w:val="00B33A4B"/>
    <w:rPr>
      <w:rFonts w:cs="Wingdings"/>
    </w:rPr>
  </w:style>
  <w:style w:type="paragraph" w:customStyle="1" w:styleId="Nadpis">
    <w:name w:val="Nadpis"/>
    <w:basedOn w:val="Normln"/>
    <w:next w:val="Zkladntext"/>
    <w:qFormat/>
    <w:rsid w:val="000C7E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0C7E87"/>
    <w:pPr>
      <w:spacing w:after="140" w:line="288" w:lineRule="auto"/>
    </w:pPr>
  </w:style>
  <w:style w:type="paragraph" w:styleId="Seznam">
    <w:name w:val="List"/>
    <w:basedOn w:val="Zkladntext"/>
    <w:rsid w:val="000C7E87"/>
    <w:rPr>
      <w:rFonts w:cs="Lucida Sans"/>
    </w:rPr>
  </w:style>
  <w:style w:type="paragraph" w:customStyle="1" w:styleId="Titulek1">
    <w:name w:val="Titulek1"/>
    <w:basedOn w:val="Normln"/>
    <w:qFormat/>
    <w:rsid w:val="000C7E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C7E87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99"/>
    <w:qFormat/>
    <w:rsid w:val="00101E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2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3C64"/>
    <w:rPr>
      <w:rFonts w:ascii="Calibri" w:eastAsia="Calibri" w:hAnsi="Calibri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52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3C64"/>
    <w:rPr>
      <w:rFonts w:ascii="Calibri" w:eastAsia="Calibri" w:hAnsi="Calibri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0E6427"/>
    <w:rPr>
      <w:color w:val="0000FF" w:themeColor="hyperlink"/>
      <w:u w:val="single"/>
    </w:rPr>
  </w:style>
  <w:style w:type="character" w:styleId="Odkazjemn">
    <w:name w:val="Subtle Reference"/>
    <w:basedOn w:val="Standardnpsmoodstavce"/>
    <w:uiPriority w:val="31"/>
    <w:qFormat/>
    <w:rsid w:val="0034083A"/>
    <w:rPr>
      <w:smallCaps/>
      <w:color w:val="5A5A5A" w:themeColor="text1" w:themeTint="A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C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C20"/>
    <w:rPr>
      <w:rFonts w:ascii="Calibri" w:eastAsia="Calibri" w:hAnsi="Calibri"/>
      <w:color w:val="00000A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90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?uri=CELEX:12012P/TXT" TargetMode="External"/><Relationship Id="rId13" Type="http://schemas.openxmlformats.org/officeDocument/2006/relationships/hyperlink" Target="http://www.linkabezpeci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sedite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.europa.eu/en/theme/rights-chi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tekrize.cz/" TargetMode="External"/><Relationship Id="rId10" Type="http://schemas.openxmlformats.org/officeDocument/2006/relationships/hyperlink" Target="https://www.osn.cz/wp-content/uploads/2015/03/umluva-o-pravech-dite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policies/justice-and-fundamental-rights/rights-child_cs" TargetMode="External"/><Relationship Id="rId14" Type="http://schemas.openxmlformats.org/officeDocument/2006/relationships/hyperlink" Target="https://www.bkb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bezpeci.cz/" TargetMode="External"/><Relationship Id="rId3" Type="http://schemas.openxmlformats.org/officeDocument/2006/relationships/hyperlink" Target="https://stred.info/cs/" TargetMode="External"/><Relationship Id="rId7" Type="http://schemas.openxmlformats.org/officeDocument/2006/relationships/hyperlink" Target="https://stred.info/cs/" TargetMode="External"/><Relationship Id="rId2" Type="http://schemas.openxmlformats.org/officeDocument/2006/relationships/hyperlink" Target="https://eur-lex.europa.eu/legal-content/cs/TXT/?uri=CELEX:12012P/TXT" TargetMode="External"/><Relationship Id="rId1" Type="http://schemas.openxmlformats.org/officeDocument/2006/relationships/hyperlink" Target="https://www.osn.cz/wp-content/uploads/2015/03/umluva-o-pravech-ditete.pdf" TargetMode="External"/><Relationship Id="rId6" Type="http://schemas.openxmlformats.org/officeDocument/2006/relationships/hyperlink" Target="http://www.kolping.cz/" TargetMode="External"/><Relationship Id="rId5" Type="http://schemas.openxmlformats.org/officeDocument/2006/relationships/hyperlink" Target="https://stred.info/cs/" TargetMode="External"/><Relationship Id="rId4" Type="http://schemas.openxmlformats.org/officeDocument/2006/relationships/hyperlink" Target="https://www.hodinah.cz/" TargetMode="External"/><Relationship Id="rId9" Type="http://schemas.openxmlformats.org/officeDocument/2006/relationships/hyperlink" Target="https://stred.info/c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03240-D571-4E43-9655-BD1E088A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8</Pages>
  <Words>1961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rra</cp:lastModifiedBy>
  <cp:revision>626</cp:revision>
  <dcterms:created xsi:type="dcterms:W3CDTF">2018-09-04T07:36:00Z</dcterms:created>
  <dcterms:modified xsi:type="dcterms:W3CDTF">2020-04-02T13:11:00Z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